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00" w:rsidRDefault="00821B00" w:rsidP="000835CF">
      <w:pPr>
        <w:tabs>
          <w:tab w:val="left" w:pos="1260"/>
        </w:tabs>
        <w:rPr>
          <w:rStyle w:val="a8"/>
          <w:rFonts w:ascii="TH SarabunIT๙" w:hAnsi="TH SarabunIT๙" w:cs="TH SarabunIT๙" w:hint="cs"/>
          <w:i w:val="0"/>
          <w:iCs w:val="0"/>
        </w:rPr>
      </w:pPr>
    </w:p>
    <w:p w:rsidR="002A0DD9" w:rsidRDefault="002A0DD9" w:rsidP="000835CF">
      <w:pPr>
        <w:tabs>
          <w:tab w:val="left" w:pos="1260"/>
        </w:tabs>
        <w:rPr>
          <w:rStyle w:val="a8"/>
          <w:rFonts w:ascii="TH SarabunIT๙" w:hAnsi="TH SarabunIT๙" w:cs="TH SarabunIT๙" w:hint="cs"/>
          <w:i w:val="0"/>
          <w:iCs w:val="0"/>
        </w:rPr>
      </w:pPr>
    </w:p>
    <w:p w:rsidR="002A0DD9" w:rsidRPr="003D37CA" w:rsidRDefault="002A0DD9" w:rsidP="000835CF">
      <w:pPr>
        <w:tabs>
          <w:tab w:val="left" w:pos="1260"/>
        </w:tabs>
        <w:rPr>
          <w:rStyle w:val="a8"/>
          <w:rFonts w:ascii="TH SarabunIT๙" w:hAnsi="TH SarabunIT๙" w:cs="TH SarabunIT๙"/>
          <w:i w:val="0"/>
          <w:iCs w:val="0"/>
        </w:rPr>
      </w:pPr>
    </w:p>
    <w:p w:rsidR="009E668A" w:rsidRPr="00B97C6F" w:rsidRDefault="00A520CC" w:rsidP="000835CF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B97C6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3BCDCDC6" wp14:editId="615BFADF">
            <wp:simplePos x="0" y="0"/>
            <wp:positionH relativeFrom="column">
              <wp:posOffset>2342515</wp:posOffset>
            </wp:positionH>
            <wp:positionV relativeFrom="paragraph">
              <wp:posOffset>-553085</wp:posOffset>
            </wp:positionV>
            <wp:extent cx="1055370" cy="109410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941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92" w:rsidRPr="00B97C6F" w:rsidRDefault="00396892" w:rsidP="00C16B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3A08" w:rsidRPr="00B97C6F" w:rsidRDefault="001C3A08" w:rsidP="003968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6892" w:rsidRPr="00B97C6F" w:rsidRDefault="00396892" w:rsidP="003968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E90005"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บ้านโป่ง</w:t>
      </w:r>
    </w:p>
    <w:p w:rsidR="00396892" w:rsidRPr="00B97C6F" w:rsidRDefault="00396892" w:rsidP="00396892">
      <w:pPr>
        <w:pStyle w:val="1"/>
        <w:rPr>
          <w:rFonts w:ascii="TH SarabunIT๙" w:hAnsi="TH SarabunIT๙" w:cs="TH SarabunIT๙"/>
          <w:b/>
          <w:bCs/>
        </w:rPr>
      </w:pPr>
      <w:r w:rsidRPr="00B97C6F">
        <w:rPr>
          <w:rFonts w:ascii="TH SarabunIT๙" w:hAnsi="TH SarabunIT๙" w:cs="TH SarabunIT๙"/>
          <w:b/>
          <w:bCs/>
          <w:cs/>
        </w:rPr>
        <w:t>ที่</w:t>
      </w:r>
      <w:r w:rsidR="00741095" w:rsidRPr="00B97C6F">
        <w:rPr>
          <w:rFonts w:ascii="TH SarabunIT๙" w:hAnsi="TH SarabunIT๙" w:cs="TH SarabunIT๙"/>
          <w:b/>
          <w:bCs/>
          <w:cs/>
        </w:rPr>
        <w:t xml:space="preserve"> </w:t>
      </w:r>
      <w:r w:rsidRPr="00B97C6F">
        <w:rPr>
          <w:rFonts w:ascii="TH SarabunIT๙" w:hAnsi="TH SarabunIT๙" w:cs="TH SarabunIT๙"/>
          <w:b/>
          <w:bCs/>
          <w:cs/>
        </w:rPr>
        <w:t xml:space="preserve"> </w:t>
      </w:r>
      <w:r w:rsidR="00530425">
        <w:rPr>
          <w:rFonts w:ascii="TH SarabunIT๙" w:hAnsi="TH SarabunIT๙" w:cs="TH SarabunIT๙"/>
          <w:b/>
          <w:bCs/>
        </w:rPr>
        <w:t>442</w:t>
      </w:r>
      <w:r w:rsidR="005765E2" w:rsidRPr="00B97C6F">
        <w:rPr>
          <w:rFonts w:ascii="TH SarabunIT๙" w:hAnsi="TH SarabunIT๙" w:cs="TH SarabunIT๙"/>
          <w:b/>
          <w:bCs/>
        </w:rPr>
        <w:t xml:space="preserve"> </w:t>
      </w:r>
      <w:r w:rsidRPr="00B97C6F">
        <w:rPr>
          <w:rFonts w:ascii="TH SarabunIT๙" w:hAnsi="TH SarabunIT๙" w:cs="TH SarabunIT๙"/>
          <w:b/>
          <w:bCs/>
        </w:rPr>
        <w:t>/</w:t>
      </w:r>
      <w:r w:rsidR="00C343C4" w:rsidRPr="00B97C6F">
        <w:rPr>
          <w:rFonts w:ascii="TH SarabunIT๙" w:hAnsi="TH SarabunIT๙" w:cs="TH SarabunIT๙"/>
          <w:b/>
          <w:bCs/>
        </w:rPr>
        <w:t>25</w:t>
      </w:r>
      <w:r w:rsidR="005B2BE7" w:rsidRPr="00B97C6F">
        <w:rPr>
          <w:rFonts w:ascii="TH SarabunIT๙" w:hAnsi="TH SarabunIT๙" w:cs="TH SarabunIT๙"/>
          <w:b/>
          <w:bCs/>
        </w:rPr>
        <w:t>6</w:t>
      </w:r>
      <w:r w:rsidR="00530425">
        <w:rPr>
          <w:rFonts w:ascii="TH SarabunIT๙" w:hAnsi="TH SarabunIT๙" w:cs="TH SarabunIT๙"/>
          <w:b/>
          <w:bCs/>
        </w:rPr>
        <w:t>4</w:t>
      </w:r>
    </w:p>
    <w:p w:rsidR="004E0967" w:rsidRPr="00B97C6F" w:rsidRDefault="00396892" w:rsidP="00C16BD9">
      <w:pPr>
        <w:ind w:left="-142" w:firstLine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97C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42DF4" w:rsidRPr="00B97C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7CAC"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="00246B78"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ติดตาม</w:t>
      </w:r>
      <w:r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C343C4"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5826F1"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2720F"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ควบคุมภายใน</w:t>
      </w:r>
      <w:r w:rsidR="00342DF4" w:rsidRPr="00B97C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E0967" w:rsidRPr="00B97C6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 w:rsidR="00D854EC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396892" w:rsidRPr="00B97C6F" w:rsidRDefault="00D33B6D" w:rsidP="00C16B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7C6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</w:t>
      </w:r>
    </w:p>
    <w:p w:rsidR="00D33B6D" w:rsidRPr="00B97C6F" w:rsidRDefault="00D33B6D" w:rsidP="00C16B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6892" w:rsidRPr="00B97C6F" w:rsidRDefault="00396892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</w:r>
      <w:r w:rsidR="005826F1" w:rsidRPr="00B97C6F">
        <w:rPr>
          <w:rFonts w:ascii="TH SarabunIT๙" w:hAnsi="TH SarabunIT๙" w:cs="TH SarabunIT๙"/>
          <w:cs/>
        </w:rPr>
        <w:t>อาศัยอำนาจ</w:t>
      </w:r>
      <w:r w:rsidR="00C343C4" w:rsidRPr="00B97C6F">
        <w:rPr>
          <w:rFonts w:ascii="TH SarabunIT๙" w:hAnsi="TH SarabunIT๙" w:cs="TH SarabunIT๙"/>
          <w:cs/>
        </w:rPr>
        <w:t>ตาม</w:t>
      </w:r>
      <w:r w:rsidR="005826F1" w:rsidRPr="00B97C6F">
        <w:rPr>
          <w:rFonts w:ascii="TH SarabunIT๙" w:hAnsi="TH SarabunIT๙" w:cs="TH SarabunIT๙"/>
          <w:cs/>
        </w:rPr>
        <w:t>พระราชบัญญัติวินัยการเงินการคลังของรัฐ  พ.ศ. 2561 มาตรา 79 บัญญัติให้หน่วยงานของรัฐ</w:t>
      </w:r>
      <w:r w:rsidR="003D2FFF" w:rsidRPr="00B97C6F">
        <w:rPr>
          <w:rFonts w:ascii="TH SarabunIT๙" w:hAnsi="TH SarabunIT๙" w:cs="TH SarabunIT๙"/>
          <w:cs/>
        </w:rPr>
        <w:t>จัด</w:t>
      </w:r>
      <w:r w:rsidR="005826F1" w:rsidRPr="00B97C6F">
        <w:rPr>
          <w:rFonts w:ascii="TH SarabunIT๙" w:hAnsi="TH SarabunIT๙" w:cs="TH SarabunIT๙"/>
          <w:cs/>
        </w:rPr>
        <w:t xml:space="preserve"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</w:t>
      </w:r>
      <w:r w:rsidR="00602290" w:rsidRPr="00B97C6F">
        <w:rPr>
          <w:rFonts w:ascii="TH SarabunIT๙" w:hAnsi="TH SarabunIT๙" w:cs="TH SarabunIT๙"/>
          <w:cs/>
        </w:rPr>
        <w:t xml:space="preserve"> </w:t>
      </w:r>
      <w:r w:rsidR="005826F1" w:rsidRPr="00B97C6F">
        <w:rPr>
          <w:rFonts w:ascii="TH SarabunIT๙" w:hAnsi="TH SarabunIT๙" w:cs="TH SarabunIT๙"/>
          <w:cs/>
        </w:rPr>
        <w:t>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 นั้น</w:t>
      </w:r>
      <w:r w:rsidRPr="00B97C6F">
        <w:rPr>
          <w:rFonts w:ascii="TH SarabunIT๙" w:hAnsi="TH SarabunIT๙" w:cs="TH SarabunIT๙"/>
          <w:cs/>
        </w:rPr>
        <w:t xml:space="preserve"> </w:t>
      </w:r>
    </w:p>
    <w:p w:rsidR="003B46F8" w:rsidRPr="00B97C6F" w:rsidRDefault="003B46F8" w:rsidP="003B46F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05EC2" w:rsidRDefault="00396892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ab/>
      </w:r>
      <w:r w:rsidRPr="00B97C6F">
        <w:rPr>
          <w:rFonts w:ascii="TH SarabunIT๙" w:hAnsi="TH SarabunIT๙" w:cs="TH SarabunIT๙"/>
          <w:cs/>
        </w:rPr>
        <w:tab/>
        <w:t>เพื่อให้</w:t>
      </w:r>
      <w:r w:rsidR="00C343C4" w:rsidRPr="00B97C6F">
        <w:rPr>
          <w:rFonts w:ascii="TH SarabunIT๙" w:hAnsi="TH SarabunIT๙" w:cs="TH SarabunIT๙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</w:t>
      </w:r>
      <w:r w:rsidR="00062401" w:rsidRPr="00B97C6F">
        <w:rPr>
          <w:rFonts w:ascii="TH SarabunIT๙" w:hAnsi="TH SarabunIT๙" w:cs="TH SarabunIT๙"/>
          <w:cs/>
        </w:rPr>
        <w:t>หลักเกณฑ์กระทรวงการคลัง  ว่าด้วย</w:t>
      </w:r>
      <w:r w:rsidR="00C343C4" w:rsidRPr="00B97C6F">
        <w:rPr>
          <w:rFonts w:ascii="TH SarabunIT๙" w:hAnsi="TH SarabunIT๙" w:cs="TH SarabunIT๙"/>
          <w:cs/>
        </w:rPr>
        <w:t>มาตรฐาน</w:t>
      </w:r>
      <w:r w:rsidR="005826F1" w:rsidRPr="00B97C6F">
        <w:rPr>
          <w:rFonts w:ascii="TH SarabunIT๙" w:hAnsi="TH SarabunIT๙" w:cs="TH SarabunIT๙"/>
          <w:cs/>
        </w:rPr>
        <w:t xml:space="preserve">และหลักเกณฑ์ปฏิบัติการควบคุมภายในสำหรับหน่วยงานของรัฐ พ.ศ. 2561 </w:t>
      </w:r>
      <w:r w:rsidR="00C343C4" w:rsidRPr="00B97C6F">
        <w:rPr>
          <w:rFonts w:ascii="TH SarabunIT๙" w:hAnsi="TH SarabunIT๙" w:cs="TH SarabunIT๙"/>
          <w:cs/>
        </w:rPr>
        <w:t>และเกิดประโยชน์สูงสุดในการบริหารจัดการ จึงขอแต่งตั้งคณะกรรมการประเมิน</w:t>
      </w:r>
      <w:r w:rsidR="002474E0" w:rsidRPr="00B97C6F">
        <w:rPr>
          <w:rFonts w:ascii="TH SarabunIT๙" w:hAnsi="TH SarabunIT๙" w:cs="TH SarabunIT๙"/>
          <w:cs/>
        </w:rPr>
        <w:t>ผล</w:t>
      </w:r>
      <w:r w:rsidR="005826F1" w:rsidRPr="00B97C6F">
        <w:rPr>
          <w:rFonts w:ascii="TH SarabunIT๙" w:hAnsi="TH SarabunIT๙" w:cs="TH SarabunIT๙"/>
          <w:cs/>
        </w:rPr>
        <w:t>กา</w:t>
      </w:r>
      <w:r w:rsidR="00C343C4" w:rsidRPr="00B97C6F">
        <w:rPr>
          <w:rFonts w:ascii="TH SarabunIT๙" w:hAnsi="TH SarabunIT๙" w:cs="TH SarabunIT๙"/>
          <w:cs/>
        </w:rPr>
        <w:t xml:space="preserve">รควบคุมภายใน </w:t>
      </w:r>
      <w:r w:rsidR="00062401" w:rsidRPr="00B97C6F">
        <w:rPr>
          <w:rFonts w:ascii="TH SarabunIT๙" w:hAnsi="TH SarabunIT๙" w:cs="TH SarabunIT๙"/>
          <w:cs/>
        </w:rPr>
        <w:t xml:space="preserve">(ระดับองค์กร) </w:t>
      </w:r>
      <w:r w:rsidR="00C343C4" w:rsidRPr="00B97C6F">
        <w:rPr>
          <w:rFonts w:ascii="TH SarabunIT๙" w:hAnsi="TH SarabunIT๙" w:cs="TH SarabunIT๙"/>
          <w:cs/>
        </w:rPr>
        <w:t>ของ</w:t>
      </w:r>
      <w:r w:rsidR="00C16BD9" w:rsidRPr="00B97C6F">
        <w:rPr>
          <w:rFonts w:ascii="TH SarabunIT๙" w:hAnsi="TH SarabunIT๙" w:cs="TH SarabunIT๙"/>
          <w:cs/>
        </w:rPr>
        <w:t>องค์การบริหารส่วนตำบล</w:t>
      </w:r>
      <w:r w:rsidR="00DA04BE" w:rsidRPr="00B97C6F">
        <w:rPr>
          <w:rFonts w:ascii="TH SarabunIT๙" w:hAnsi="TH SarabunIT๙" w:cs="TH SarabunIT๙"/>
          <w:cs/>
        </w:rPr>
        <w:t>บ้านโป่ง</w:t>
      </w:r>
      <w:r w:rsidR="009C331B" w:rsidRPr="00B97C6F">
        <w:rPr>
          <w:rFonts w:ascii="TH SarabunIT๙" w:hAnsi="TH SarabunIT๙" w:cs="TH SarabunIT๙"/>
          <w:cs/>
        </w:rPr>
        <w:t>ประกอบด้วย</w:t>
      </w:r>
    </w:p>
    <w:p w:rsidR="00C16BD9" w:rsidRDefault="00605EC2" w:rsidP="00605EC2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C16BD9" w:rsidRPr="00B97C6F">
        <w:rPr>
          <w:rFonts w:ascii="TH SarabunIT๙" w:hAnsi="TH SarabunIT๙" w:cs="TH SarabunIT๙"/>
          <w:cs/>
        </w:rPr>
        <w:t>นาย</w:t>
      </w:r>
      <w:r w:rsidR="00E90005" w:rsidRPr="00B97C6F">
        <w:rPr>
          <w:rFonts w:ascii="TH SarabunIT๙" w:hAnsi="TH SarabunIT๙" w:cs="TH SarabunIT๙"/>
          <w:cs/>
        </w:rPr>
        <w:t>เฉลิมชัย   สร้อยนาค</w:t>
      </w:r>
      <w:r w:rsidR="00C16BD9" w:rsidRPr="00B97C6F">
        <w:rPr>
          <w:rFonts w:ascii="TH SarabunIT๙" w:hAnsi="TH SarabunIT๙" w:cs="TH SarabunIT๙"/>
          <w:cs/>
        </w:rPr>
        <w:tab/>
        <w:t xml:space="preserve">ปลัดองค์การบริหารส่วนตำบล </w:t>
      </w:r>
      <w:r w:rsidR="00C16BD9" w:rsidRPr="00B97C6F">
        <w:rPr>
          <w:rFonts w:ascii="TH SarabunIT๙" w:hAnsi="TH SarabunIT๙" w:cs="TH SarabunIT๙"/>
          <w:cs/>
        </w:rPr>
        <w:tab/>
        <w:t>ประธานกรรมการ</w:t>
      </w:r>
    </w:p>
    <w:p w:rsidR="00C16BD9" w:rsidRDefault="005D2F01" w:rsidP="005D2F01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</w:t>
      </w:r>
      <w:r w:rsidR="00E90005" w:rsidRPr="00B97C6F">
        <w:rPr>
          <w:rFonts w:ascii="TH SarabunIT๙" w:hAnsi="TH SarabunIT๙" w:cs="TH SarabunIT๙"/>
          <w:cs/>
        </w:rPr>
        <w:t>นายสุธน   กล้าหาญ</w:t>
      </w:r>
      <w:r w:rsidR="00C16BD9" w:rsidRPr="00B97C6F">
        <w:rPr>
          <w:rFonts w:ascii="TH SarabunIT๙" w:hAnsi="TH SarabunIT๙" w:cs="TH SarabunIT๙"/>
          <w:cs/>
        </w:rPr>
        <w:tab/>
      </w:r>
      <w:r w:rsidR="00062401" w:rsidRPr="00B97C6F">
        <w:rPr>
          <w:rFonts w:ascii="TH SarabunIT๙" w:hAnsi="TH SarabunIT๙" w:cs="TH SarabunIT๙"/>
          <w:cs/>
        </w:rPr>
        <w:tab/>
      </w:r>
      <w:r w:rsidR="00E90005" w:rsidRPr="00B97C6F">
        <w:rPr>
          <w:rFonts w:ascii="TH SarabunIT๙" w:hAnsi="TH SarabunIT๙" w:cs="TH SarabunIT๙"/>
          <w:cs/>
        </w:rPr>
        <w:t>ผู้อำนวยการกองช่าง</w:t>
      </w:r>
      <w:r w:rsidR="00E90005" w:rsidRPr="00B97C6F">
        <w:rPr>
          <w:rFonts w:ascii="TH SarabunIT๙" w:hAnsi="TH SarabunIT๙" w:cs="TH SarabunIT๙"/>
          <w:cs/>
        </w:rPr>
        <w:tab/>
      </w:r>
      <w:r w:rsidR="00C16BD9" w:rsidRPr="00B97C6F">
        <w:rPr>
          <w:rFonts w:ascii="TH SarabunIT๙" w:hAnsi="TH SarabunIT๙" w:cs="TH SarabunIT๙"/>
        </w:rPr>
        <w:tab/>
      </w:r>
      <w:r w:rsidR="00C16BD9" w:rsidRPr="00B97C6F">
        <w:rPr>
          <w:rFonts w:ascii="TH SarabunIT๙" w:hAnsi="TH SarabunIT๙" w:cs="TH SarabunIT๙"/>
          <w:cs/>
        </w:rPr>
        <w:t>กรรมการ</w:t>
      </w:r>
    </w:p>
    <w:p w:rsidR="00C16BD9" w:rsidRDefault="005D2F01" w:rsidP="005D2F01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 w:rsidR="00E90005" w:rsidRPr="00B97C6F">
        <w:rPr>
          <w:rFonts w:ascii="TH SarabunIT๙" w:hAnsi="TH SarabunIT๙" w:cs="TH SarabunIT๙"/>
          <w:cs/>
        </w:rPr>
        <w:t>น.ส. ศรีนวล   ไชยปัญญา</w:t>
      </w:r>
      <w:r w:rsidR="00E90005" w:rsidRPr="00B97C6F">
        <w:rPr>
          <w:rFonts w:ascii="TH SarabunIT๙" w:hAnsi="TH SarabunIT๙" w:cs="TH SarabunIT๙"/>
          <w:cs/>
        </w:rPr>
        <w:tab/>
      </w:r>
      <w:r w:rsidR="00C16BD9" w:rsidRPr="00B97C6F">
        <w:rPr>
          <w:rFonts w:ascii="TH SarabunIT๙" w:hAnsi="TH SarabunIT๙" w:cs="TH SarabunIT๙"/>
          <w:cs/>
        </w:rPr>
        <w:t>ผู้อำนวยการกองคลัง</w:t>
      </w:r>
      <w:r w:rsidR="00C16BD9" w:rsidRPr="00B97C6F">
        <w:rPr>
          <w:rFonts w:ascii="TH SarabunIT๙" w:hAnsi="TH SarabunIT๙" w:cs="TH SarabunIT๙"/>
          <w:cs/>
        </w:rPr>
        <w:tab/>
      </w:r>
      <w:r w:rsidR="00C16BD9" w:rsidRPr="00B97C6F">
        <w:rPr>
          <w:rFonts w:ascii="TH SarabunIT๙" w:hAnsi="TH SarabunIT๙" w:cs="TH SarabunIT๙"/>
          <w:cs/>
        </w:rPr>
        <w:tab/>
        <w:t>กรรมการ</w:t>
      </w:r>
    </w:p>
    <w:p w:rsidR="00C16BD9" w:rsidRDefault="005D2F01" w:rsidP="005D2F01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 </w:t>
      </w:r>
      <w:r w:rsidR="00C16BD9" w:rsidRPr="00B97C6F">
        <w:rPr>
          <w:rFonts w:ascii="TH SarabunIT๙" w:hAnsi="TH SarabunIT๙" w:cs="TH SarabunIT๙"/>
          <w:cs/>
        </w:rPr>
        <w:t>นาง</w:t>
      </w:r>
      <w:r w:rsidR="00E90005" w:rsidRPr="00B97C6F">
        <w:rPr>
          <w:rFonts w:ascii="TH SarabunIT๙" w:hAnsi="TH SarabunIT๙" w:cs="TH SarabunIT๙"/>
          <w:cs/>
        </w:rPr>
        <w:t>ขวัญอนงค์   มหาวัน</w:t>
      </w:r>
      <w:r w:rsidR="00E90005" w:rsidRPr="00B97C6F">
        <w:rPr>
          <w:rFonts w:ascii="TH SarabunIT๙" w:hAnsi="TH SarabunIT๙" w:cs="TH SarabunIT๙"/>
          <w:cs/>
        </w:rPr>
        <w:tab/>
        <w:t>หัวหน้าสำนักปลัด</w:t>
      </w:r>
      <w:r w:rsidR="00E90005" w:rsidRPr="00B97C6F">
        <w:rPr>
          <w:rFonts w:ascii="TH SarabunIT๙" w:hAnsi="TH SarabunIT๙" w:cs="TH SarabunIT๙"/>
          <w:cs/>
        </w:rPr>
        <w:tab/>
      </w:r>
      <w:r w:rsidR="00C16BD9" w:rsidRPr="00B97C6F">
        <w:rPr>
          <w:rFonts w:ascii="TH SarabunIT๙" w:hAnsi="TH SarabunIT๙" w:cs="TH SarabunIT๙"/>
          <w:cs/>
        </w:rPr>
        <w:tab/>
      </w:r>
      <w:r w:rsidR="00062401" w:rsidRPr="00B97C6F">
        <w:rPr>
          <w:rFonts w:ascii="TH SarabunIT๙" w:hAnsi="TH SarabunIT๙" w:cs="TH SarabunIT๙"/>
          <w:cs/>
        </w:rPr>
        <w:t>กรรมการ/เลขานุการ</w:t>
      </w:r>
    </w:p>
    <w:p w:rsidR="00843532" w:rsidRPr="00B97C6F" w:rsidRDefault="005D2F01" w:rsidP="005D2F01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5. </w:t>
      </w:r>
      <w:proofErr w:type="gramStart"/>
      <w:r w:rsidR="00843532" w:rsidRPr="00B97C6F">
        <w:rPr>
          <w:rFonts w:ascii="TH SarabunIT๙" w:hAnsi="TH SarabunIT๙" w:cs="TH SarabunIT๙"/>
          <w:cs/>
        </w:rPr>
        <w:t>นางสาว</w:t>
      </w:r>
      <w:proofErr w:type="spellStart"/>
      <w:r w:rsidR="00843532" w:rsidRPr="00B97C6F">
        <w:rPr>
          <w:rFonts w:ascii="TH SarabunIT๙" w:hAnsi="TH SarabunIT๙" w:cs="TH SarabunIT๙"/>
          <w:cs/>
        </w:rPr>
        <w:t>ปัณ</w:t>
      </w:r>
      <w:proofErr w:type="spellEnd"/>
      <w:r w:rsidR="00843532" w:rsidRPr="00B97C6F">
        <w:rPr>
          <w:rFonts w:ascii="TH SarabunIT๙" w:hAnsi="TH SarabunIT๙" w:cs="TH SarabunIT๙"/>
          <w:cs/>
        </w:rPr>
        <w:t>ดา</w:t>
      </w:r>
      <w:proofErr w:type="spellStart"/>
      <w:r w:rsidR="00843532" w:rsidRPr="00B97C6F">
        <w:rPr>
          <w:rFonts w:ascii="TH SarabunIT๙" w:hAnsi="TH SarabunIT๙" w:cs="TH SarabunIT๙"/>
          <w:cs/>
        </w:rPr>
        <w:t>รีย์</w:t>
      </w:r>
      <w:proofErr w:type="spellEnd"/>
      <w:r w:rsidR="00843532" w:rsidRPr="00B97C6F">
        <w:rPr>
          <w:rFonts w:ascii="TH SarabunIT๙" w:hAnsi="TH SarabunIT๙" w:cs="TH SarabunIT๙"/>
          <w:cs/>
        </w:rPr>
        <w:t xml:space="preserve">  </w:t>
      </w:r>
      <w:proofErr w:type="spellStart"/>
      <w:r w:rsidR="00843532" w:rsidRPr="00B97C6F">
        <w:rPr>
          <w:rFonts w:ascii="TH SarabunIT๙" w:hAnsi="TH SarabunIT๙" w:cs="TH SarabunIT๙"/>
          <w:cs/>
        </w:rPr>
        <w:t>กาปิน</w:t>
      </w:r>
      <w:proofErr w:type="spellEnd"/>
      <w:proofErr w:type="gramEnd"/>
      <w:r w:rsidR="00843532" w:rsidRPr="00B97C6F">
        <w:rPr>
          <w:rFonts w:ascii="TH SarabunIT๙" w:hAnsi="TH SarabunIT๙" w:cs="TH SarabunIT๙"/>
          <w:cs/>
        </w:rPr>
        <w:tab/>
        <w:t>นักวิเคราะห์นโยบายและแผน</w:t>
      </w:r>
      <w:r w:rsidR="00843532" w:rsidRPr="00B97C6F">
        <w:rPr>
          <w:rFonts w:ascii="TH SarabunIT๙" w:hAnsi="TH SarabunIT๙" w:cs="TH SarabunIT๙"/>
          <w:cs/>
        </w:rPr>
        <w:tab/>
      </w:r>
      <w:r w:rsidR="00062401" w:rsidRPr="00B97C6F">
        <w:rPr>
          <w:rFonts w:ascii="TH SarabunIT๙" w:hAnsi="TH SarabunIT๙" w:cs="TH SarabunIT๙"/>
          <w:cs/>
        </w:rPr>
        <w:t>ผู้ช่วย</w:t>
      </w:r>
      <w:r w:rsidR="00843532" w:rsidRPr="00B97C6F">
        <w:rPr>
          <w:rFonts w:ascii="TH SarabunIT๙" w:hAnsi="TH SarabunIT๙" w:cs="TH SarabunIT๙"/>
          <w:cs/>
        </w:rPr>
        <w:t>เลขานุการ</w:t>
      </w:r>
    </w:p>
    <w:p w:rsidR="00AB464B" w:rsidRPr="00B97C6F" w:rsidRDefault="00AB464B" w:rsidP="00AB464B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58CA" w:rsidRPr="00B97C6F" w:rsidRDefault="001C58CA" w:rsidP="00396892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ab/>
      </w:r>
      <w:r w:rsidR="003B46F8" w:rsidRPr="00B97C6F">
        <w:rPr>
          <w:rFonts w:ascii="TH SarabunIT๙" w:hAnsi="TH SarabunIT๙" w:cs="TH SarabunIT๙"/>
          <w:cs/>
        </w:rPr>
        <w:tab/>
      </w:r>
      <w:r w:rsidR="00BA6CAF" w:rsidRPr="00B97C6F">
        <w:rPr>
          <w:rFonts w:ascii="TH SarabunIT๙" w:hAnsi="TH SarabunIT๙" w:cs="TH SarabunIT๙"/>
          <w:cs/>
        </w:rPr>
        <w:t>โดย</w:t>
      </w:r>
      <w:r w:rsidRPr="00B97C6F">
        <w:rPr>
          <w:rFonts w:ascii="TH SarabunIT๙" w:hAnsi="TH SarabunIT๙" w:cs="TH SarabunIT๙"/>
          <w:cs/>
        </w:rPr>
        <w:t>ให้คณะกรรมการฯ มี</w:t>
      </w:r>
      <w:r w:rsidR="009C331B" w:rsidRPr="00B97C6F">
        <w:rPr>
          <w:rFonts w:ascii="TH SarabunIT๙" w:hAnsi="TH SarabunIT๙" w:cs="TH SarabunIT๙"/>
          <w:cs/>
        </w:rPr>
        <w:t>อำนาจ</w:t>
      </w:r>
      <w:r w:rsidRPr="00B97C6F">
        <w:rPr>
          <w:rFonts w:ascii="TH SarabunIT๙" w:hAnsi="TH SarabunIT๙" w:cs="TH SarabunIT๙"/>
          <w:cs/>
        </w:rPr>
        <w:t>หน้าที่</w:t>
      </w:r>
      <w:r w:rsidR="009C331B" w:rsidRPr="00B97C6F">
        <w:rPr>
          <w:rFonts w:ascii="TH SarabunIT๙" w:hAnsi="TH SarabunIT๙" w:cs="TH SarabunIT๙"/>
          <w:cs/>
        </w:rPr>
        <w:t>ดังต่อไปนี้</w:t>
      </w:r>
      <w:r w:rsidRPr="00B97C6F">
        <w:rPr>
          <w:rFonts w:ascii="TH SarabunIT๙" w:hAnsi="TH SarabunIT๙" w:cs="TH SarabunIT๙"/>
          <w:cs/>
        </w:rPr>
        <w:t xml:space="preserve"> </w:t>
      </w:r>
    </w:p>
    <w:p w:rsidR="003B46F8" w:rsidRPr="00B97C6F" w:rsidRDefault="003B46F8" w:rsidP="003B46F8">
      <w:pPr>
        <w:pStyle w:val="a3"/>
        <w:ind w:left="720" w:firstLine="720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 xml:space="preserve">1)  </w:t>
      </w:r>
      <w:r w:rsidR="001C58CA" w:rsidRPr="00B97C6F">
        <w:rPr>
          <w:rFonts w:ascii="TH SarabunIT๙" w:hAnsi="TH SarabunIT๙" w:cs="TH SarabunIT๙"/>
          <w:cs/>
        </w:rPr>
        <w:t>อำนวยการในการประเมินผลการควบคุมภายใน</w:t>
      </w:r>
      <w:r w:rsidR="00392465" w:rsidRPr="00B97C6F">
        <w:rPr>
          <w:rFonts w:ascii="TH SarabunIT๙" w:hAnsi="TH SarabunIT๙" w:cs="TH SarabunIT๙"/>
          <w:cs/>
        </w:rPr>
        <w:t xml:space="preserve"> </w:t>
      </w:r>
    </w:p>
    <w:p w:rsidR="001C58CA" w:rsidRPr="00B97C6F" w:rsidRDefault="003B46F8" w:rsidP="003D2FA7">
      <w:pPr>
        <w:pStyle w:val="a3"/>
        <w:ind w:left="720" w:firstLine="720"/>
        <w:rPr>
          <w:rFonts w:ascii="TH SarabunIT๙" w:hAnsi="TH SarabunIT๙" w:cs="TH SarabunIT๙"/>
          <w:cs/>
        </w:rPr>
      </w:pPr>
      <w:r w:rsidRPr="00B97C6F">
        <w:rPr>
          <w:rFonts w:ascii="TH SarabunIT๙" w:hAnsi="TH SarabunIT๙" w:cs="TH SarabunIT๙"/>
          <w:cs/>
        </w:rPr>
        <w:t xml:space="preserve">2)  </w:t>
      </w:r>
      <w:r w:rsidR="00392465" w:rsidRPr="00B97C6F">
        <w:rPr>
          <w:rFonts w:ascii="TH SarabunIT๙" w:hAnsi="TH SarabunIT๙" w:cs="TH SarabunIT๙"/>
          <w:cs/>
        </w:rPr>
        <w:t>กำหนดแนวทางการ</w:t>
      </w:r>
      <w:r w:rsidR="001C58CA" w:rsidRPr="00B97C6F">
        <w:rPr>
          <w:rFonts w:ascii="TH SarabunIT๙" w:hAnsi="TH SarabunIT๙" w:cs="TH SarabunIT๙"/>
          <w:cs/>
        </w:rPr>
        <w:t>ประเมินผลการควบคุมภายใน ในภาพรวมของ</w:t>
      </w:r>
      <w:r w:rsidR="003D2FA7" w:rsidRPr="00B97C6F">
        <w:rPr>
          <w:rFonts w:ascii="TH SarabunIT๙" w:hAnsi="TH SarabunIT๙" w:cs="TH SarabunIT๙"/>
          <w:cs/>
        </w:rPr>
        <w:t>หน่วยงานของรัฐ</w:t>
      </w:r>
    </w:p>
    <w:p w:rsidR="003B46F8" w:rsidRPr="00B97C6F" w:rsidRDefault="003B46F8" w:rsidP="003B46F8">
      <w:pPr>
        <w:pStyle w:val="a3"/>
        <w:numPr>
          <w:ilvl w:val="0"/>
          <w:numId w:val="8"/>
        </w:numPr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>รวบรวม พิจารณากลั่นกรอง</w:t>
      </w:r>
      <w:r w:rsidR="001C58CA" w:rsidRPr="00B97C6F">
        <w:rPr>
          <w:rFonts w:ascii="TH SarabunIT๙" w:hAnsi="TH SarabunIT๙" w:cs="TH SarabunIT๙"/>
          <w:cs/>
        </w:rPr>
        <w:t>แล</w:t>
      </w:r>
      <w:r w:rsidRPr="00B97C6F">
        <w:rPr>
          <w:rFonts w:ascii="TH SarabunIT๙" w:hAnsi="TH SarabunIT๙" w:cs="TH SarabunIT๙"/>
          <w:cs/>
        </w:rPr>
        <w:t>ะสรุปผลการประเมินการควบคุมภายใน</w:t>
      </w:r>
      <w:r w:rsidR="001C58CA" w:rsidRPr="00B97C6F">
        <w:rPr>
          <w:rFonts w:ascii="TH SarabunIT๙" w:hAnsi="TH SarabunIT๙" w:cs="TH SarabunIT๙"/>
          <w:cs/>
        </w:rPr>
        <w:t>ใน</w:t>
      </w:r>
      <w:r w:rsidRPr="00B97C6F">
        <w:rPr>
          <w:rFonts w:ascii="TH SarabunIT๙" w:hAnsi="TH SarabunIT๙" w:cs="TH SarabunIT๙"/>
          <w:cs/>
        </w:rPr>
        <w:t>ภาพรวม</w:t>
      </w:r>
    </w:p>
    <w:p w:rsidR="001C58CA" w:rsidRPr="00B97C6F" w:rsidRDefault="001C58CA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>ของ</w:t>
      </w:r>
      <w:r w:rsidR="003D2FA7" w:rsidRPr="00B97C6F">
        <w:rPr>
          <w:rFonts w:ascii="TH SarabunIT๙" w:hAnsi="TH SarabunIT๙" w:cs="TH SarabunIT๙"/>
          <w:cs/>
        </w:rPr>
        <w:t>หน่วยงานของรัฐ</w:t>
      </w:r>
    </w:p>
    <w:p w:rsidR="001C58CA" w:rsidRPr="00B97C6F" w:rsidRDefault="001C58CA" w:rsidP="003B46F8">
      <w:pPr>
        <w:pStyle w:val="a3"/>
        <w:numPr>
          <w:ilvl w:val="0"/>
          <w:numId w:val="8"/>
        </w:numPr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>ประสานงานการประเม</w:t>
      </w:r>
      <w:r w:rsidR="00FA2E1D" w:rsidRPr="00B97C6F">
        <w:rPr>
          <w:rFonts w:ascii="TH SarabunIT๙" w:hAnsi="TH SarabunIT๙" w:cs="TH SarabunIT๙"/>
          <w:cs/>
        </w:rPr>
        <w:t>ิ</w:t>
      </w:r>
      <w:r w:rsidRPr="00B97C6F">
        <w:rPr>
          <w:rFonts w:ascii="TH SarabunIT๙" w:hAnsi="TH SarabunIT๙" w:cs="TH SarabunIT๙"/>
          <w:cs/>
        </w:rPr>
        <w:t>นผลการควบคุมภายในกับหน่วยงานภายในที่สังกัด</w:t>
      </w:r>
      <w:r w:rsidR="003D2FA7" w:rsidRPr="00B97C6F">
        <w:rPr>
          <w:rFonts w:ascii="TH SarabunIT๙" w:hAnsi="TH SarabunIT๙" w:cs="TH SarabunIT๙"/>
          <w:cs/>
        </w:rPr>
        <w:t>ที่เกี่ยวข้อง</w:t>
      </w:r>
    </w:p>
    <w:p w:rsidR="001C58CA" w:rsidRPr="00B97C6F" w:rsidRDefault="001C58CA" w:rsidP="003B46F8">
      <w:pPr>
        <w:pStyle w:val="a3"/>
        <w:numPr>
          <w:ilvl w:val="0"/>
          <w:numId w:val="8"/>
        </w:numPr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>จัดทำรายงานการประเมินผลการควบคุมภายในระดับหน่วยงานของรัฐ (</w:t>
      </w:r>
      <w:proofErr w:type="spellStart"/>
      <w:r w:rsidRPr="00B97C6F">
        <w:rPr>
          <w:rFonts w:ascii="TH SarabunIT๙" w:hAnsi="TH SarabunIT๙" w:cs="TH SarabunIT๙"/>
          <w:cs/>
        </w:rPr>
        <w:t>อบต</w:t>
      </w:r>
      <w:proofErr w:type="spellEnd"/>
      <w:r w:rsidRPr="00B97C6F">
        <w:rPr>
          <w:rFonts w:ascii="TH SarabunIT๙" w:hAnsi="TH SarabunIT๙" w:cs="TH SarabunIT๙"/>
          <w:cs/>
        </w:rPr>
        <w:t>.)</w:t>
      </w:r>
    </w:p>
    <w:p w:rsidR="00C43DCF" w:rsidRPr="00B97C6F" w:rsidRDefault="00C43DCF" w:rsidP="00C43DCF">
      <w:pPr>
        <w:pStyle w:val="a3"/>
        <w:rPr>
          <w:rFonts w:ascii="TH SarabunIT๙" w:hAnsi="TH SarabunIT๙" w:cs="TH SarabunIT๙"/>
        </w:rPr>
      </w:pPr>
    </w:p>
    <w:p w:rsidR="00C43DCF" w:rsidRPr="00B97C6F" w:rsidRDefault="00C43DCF" w:rsidP="00C43DCF">
      <w:pPr>
        <w:pStyle w:val="a3"/>
        <w:jc w:val="left"/>
        <w:rPr>
          <w:rFonts w:ascii="TH SarabunIT๙" w:hAnsi="TH SarabunIT๙" w:cs="TH SarabunIT๙"/>
        </w:rPr>
      </w:pPr>
    </w:p>
    <w:p w:rsidR="00C43DCF" w:rsidRPr="00B97C6F" w:rsidRDefault="00C43DCF" w:rsidP="00C43DCF">
      <w:pPr>
        <w:pStyle w:val="a3"/>
        <w:jc w:val="right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>/</w:t>
      </w:r>
      <w:r w:rsidRPr="00B97C6F">
        <w:rPr>
          <w:rFonts w:ascii="TH SarabunIT๙" w:hAnsi="TH SarabunIT๙" w:cs="TH SarabunIT๙"/>
          <w:cs/>
        </w:rPr>
        <w:t>ให้คณะกรรมการ...</w:t>
      </w:r>
    </w:p>
    <w:p w:rsidR="00C43DCF" w:rsidRPr="00B97C6F" w:rsidRDefault="00C43DCF" w:rsidP="00C43DCF">
      <w:pPr>
        <w:pStyle w:val="a3"/>
        <w:rPr>
          <w:rFonts w:ascii="TH SarabunIT๙" w:hAnsi="TH SarabunIT๙" w:cs="TH SarabunIT๙"/>
        </w:rPr>
      </w:pPr>
    </w:p>
    <w:p w:rsidR="001D0419" w:rsidRDefault="001D0419" w:rsidP="00C43DCF">
      <w:pPr>
        <w:pStyle w:val="a3"/>
        <w:rPr>
          <w:rFonts w:ascii="TH SarabunIT๙" w:hAnsi="TH SarabunIT๙" w:cs="TH SarabunIT๙"/>
        </w:rPr>
      </w:pPr>
    </w:p>
    <w:p w:rsidR="002531B2" w:rsidRDefault="002531B2" w:rsidP="00C43DCF">
      <w:pPr>
        <w:pStyle w:val="a3"/>
        <w:rPr>
          <w:rFonts w:ascii="TH SarabunIT๙" w:hAnsi="TH SarabunIT๙" w:cs="TH SarabunIT๙"/>
        </w:rPr>
      </w:pPr>
    </w:p>
    <w:p w:rsidR="00323189" w:rsidRDefault="00323189" w:rsidP="00C43DCF">
      <w:pPr>
        <w:pStyle w:val="a3"/>
        <w:rPr>
          <w:rFonts w:ascii="TH SarabunIT๙" w:hAnsi="TH SarabunIT๙" w:cs="TH SarabunIT๙"/>
        </w:rPr>
      </w:pPr>
    </w:p>
    <w:p w:rsidR="002531B2" w:rsidRDefault="002531B2" w:rsidP="00C43DCF">
      <w:pPr>
        <w:pStyle w:val="a3"/>
        <w:rPr>
          <w:rFonts w:ascii="TH SarabunIT๙" w:hAnsi="TH SarabunIT๙" w:cs="TH SarabunIT๙" w:hint="cs"/>
        </w:rPr>
      </w:pPr>
    </w:p>
    <w:p w:rsidR="000C7AB5" w:rsidRPr="00B97C6F" w:rsidRDefault="000C7AB5" w:rsidP="00C43DCF">
      <w:pPr>
        <w:pStyle w:val="a3"/>
        <w:rPr>
          <w:rFonts w:ascii="TH SarabunIT๙" w:hAnsi="TH SarabunIT๙" w:cs="TH SarabunIT๙"/>
        </w:rPr>
      </w:pPr>
    </w:p>
    <w:p w:rsidR="00C43DCF" w:rsidRPr="00B97C6F" w:rsidRDefault="00C43DCF" w:rsidP="00C43DCF">
      <w:pPr>
        <w:pStyle w:val="a3"/>
        <w:jc w:val="center"/>
        <w:rPr>
          <w:rFonts w:ascii="TH SarabunIT๙" w:hAnsi="TH SarabunIT๙" w:cs="TH SarabunIT๙"/>
          <w:cs/>
        </w:rPr>
      </w:pPr>
      <w:r w:rsidRPr="00B97C6F">
        <w:rPr>
          <w:rFonts w:ascii="TH SarabunIT๙" w:hAnsi="TH SarabunIT๙" w:cs="TH SarabunIT๙"/>
          <w:cs/>
        </w:rPr>
        <w:t>-2-</w:t>
      </w:r>
    </w:p>
    <w:p w:rsidR="00C43DCF" w:rsidRPr="00B97C6F" w:rsidRDefault="00C43DCF" w:rsidP="00C43DCF">
      <w:pPr>
        <w:pStyle w:val="a3"/>
        <w:jc w:val="center"/>
        <w:rPr>
          <w:rFonts w:ascii="TH SarabunIT๙" w:hAnsi="TH SarabunIT๙" w:cs="TH SarabunIT๙"/>
          <w:cs/>
        </w:rPr>
      </w:pPr>
    </w:p>
    <w:p w:rsidR="00C43DCF" w:rsidRPr="00B97C6F" w:rsidRDefault="00C43DCF" w:rsidP="00C43DCF">
      <w:pPr>
        <w:pStyle w:val="a3"/>
        <w:rPr>
          <w:rFonts w:ascii="TH SarabunIT๙" w:hAnsi="TH SarabunIT๙" w:cs="TH SarabunIT๙"/>
        </w:rPr>
      </w:pPr>
    </w:p>
    <w:p w:rsidR="001C58CA" w:rsidRPr="00B97C6F" w:rsidRDefault="007F2078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ab/>
      </w:r>
      <w:r w:rsidRPr="00B97C6F">
        <w:rPr>
          <w:rFonts w:ascii="TH SarabunIT๙" w:hAnsi="TH SarabunIT๙" w:cs="TH SarabunIT๙"/>
          <w:cs/>
        </w:rPr>
        <w:tab/>
      </w:r>
      <w:r w:rsidR="001C58CA" w:rsidRPr="00B97C6F">
        <w:rPr>
          <w:rFonts w:ascii="TH SarabunIT๙" w:hAnsi="TH SarabunIT๙" w:cs="TH SarabunIT๙"/>
          <w:cs/>
        </w:rPr>
        <w:t xml:space="preserve">ให้คณะกรรมการฯ </w:t>
      </w:r>
      <w:r w:rsidRPr="00B97C6F">
        <w:rPr>
          <w:rFonts w:ascii="TH SarabunIT๙" w:hAnsi="TH SarabunIT๙" w:cs="TH SarabunIT๙"/>
          <w:cs/>
        </w:rPr>
        <w:t xml:space="preserve">(ระดับองค์กร) </w:t>
      </w:r>
      <w:r w:rsidR="001C58CA" w:rsidRPr="00B97C6F">
        <w:rPr>
          <w:rFonts w:ascii="TH SarabunIT๙" w:hAnsi="TH SarabunIT๙" w:cs="TH SarabunIT๙"/>
          <w:cs/>
        </w:rPr>
        <w:t>ของ</w:t>
      </w:r>
      <w:r w:rsidR="00C16BD9" w:rsidRPr="00B97C6F">
        <w:rPr>
          <w:rFonts w:ascii="TH SarabunIT๙" w:hAnsi="TH SarabunIT๙" w:cs="TH SarabunIT๙"/>
          <w:cs/>
        </w:rPr>
        <w:t>องค์การบริหารส่วนตำบล</w:t>
      </w:r>
      <w:r w:rsidR="00E90005" w:rsidRPr="00B97C6F">
        <w:rPr>
          <w:rFonts w:ascii="TH SarabunIT๙" w:hAnsi="TH SarabunIT๙" w:cs="TH SarabunIT๙"/>
          <w:cs/>
        </w:rPr>
        <w:t>บ้านโป่ง</w:t>
      </w:r>
      <w:r w:rsidR="001C58CA" w:rsidRPr="00B97C6F">
        <w:rPr>
          <w:rFonts w:ascii="TH SarabunIT๙" w:hAnsi="TH SarabunIT๙" w:cs="TH SarabunIT๙"/>
          <w:cs/>
        </w:rPr>
        <w:t>เสนอรายงานการประเมินผลการควบคุมภายในต่อนายก</w:t>
      </w:r>
      <w:r w:rsidR="00C16BD9" w:rsidRPr="00B97C6F">
        <w:rPr>
          <w:rFonts w:ascii="TH SarabunIT๙" w:hAnsi="TH SarabunIT๙" w:cs="TH SarabunIT๙"/>
          <w:cs/>
        </w:rPr>
        <w:t>องค์การบริหารส่วนตำบล</w:t>
      </w:r>
      <w:r w:rsidR="00E90005" w:rsidRPr="00B97C6F">
        <w:rPr>
          <w:rFonts w:ascii="TH SarabunIT๙" w:hAnsi="TH SarabunIT๙" w:cs="TH SarabunIT๙"/>
          <w:cs/>
        </w:rPr>
        <w:t xml:space="preserve">บ้านโป่ง </w:t>
      </w:r>
      <w:r w:rsidR="001C58CA" w:rsidRPr="00B97C6F">
        <w:rPr>
          <w:rFonts w:ascii="TH SarabunIT๙" w:hAnsi="TH SarabunIT๙" w:cs="TH SarabunIT๙"/>
          <w:cs/>
        </w:rPr>
        <w:t>เพื่อพิจารณาลงนาม และจัดส่งให้</w:t>
      </w:r>
      <w:r w:rsidR="003B46F8" w:rsidRPr="00B97C6F">
        <w:rPr>
          <w:rFonts w:ascii="TH SarabunIT๙" w:hAnsi="TH SarabunIT๙" w:cs="TH SarabunIT๙"/>
          <w:cs/>
        </w:rPr>
        <w:t>นายอำเภอ</w:t>
      </w:r>
      <w:proofErr w:type="spellStart"/>
      <w:r w:rsidR="00E90005" w:rsidRPr="00B97C6F">
        <w:rPr>
          <w:rFonts w:ascii="TH SarabunIT๙" w:hAnsi="TH SarabunIT๙" w:cs="TH SarabunIT๙"/>
          <w:cs/>
        </w:rPr>
        <w:t>งาว</w:t>
      </w:r>
      <w:proofErr w:type="spellEnd"/>
      <w:r w:rsidR="00E90005" w:rsidRPr="00B97C6F">
        <w:rPr>
          <w:rFonts w:ascii="TH SarabunIT๙" w:hAnsi="TH SarabunIT๙" w:cs="TH SarabunIT๙"/>
          <w:cs/>
        </w:rPr>
        <w:t xml:space="preserve"> </w:t>
      </w:r>
      <w:r w:rsidR="001C58CA" w:rsidRPr="00B97C6F">
        <w:rPr>
          <w:rFonts w:ascii="TH SarabunIT๙" w:hAnsi="TH SarabunIT๙" w:cs="TH SarabunIT๙"/>
          <w:cs/>
        </w:rPr>
        <w:t>ภายใน 90 วัน นับแต่วันสิ้นปีงบประมาณ</w:t>
      </w:r>
    </w:p>
    <w:p w:rsidR="001C58CA" w:rsidRPr="00B97C6F" w:rsidRDefault="00790F13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</w:r>
      <w:r w:rsidR="001C58CA" w:rsidRPr="00B97C6F">
        <w:rPr>
          <w:rFonts w:ascii="TH SarabunIT๙" w:hAnsi="TH SarabunIT๙" w:cs="TH SarabunIT๙"/>
          <w:cs/>
        </w:rPr>
        <w:t>การจัดทำรายงานการประเมินผลการควบคุมภายในตามหลักเกณฑ์ปฏิบัติการควบคุมภายในของ</w:t>
      </w:r>
      <w:r w:rsidR="00C16BD9" w:rsidRPr="00B97C6F">
        <w:rPr>
          <w:rFonts w:ascii="TH SarabunIT๙" w:hAnsi="TH SarabunIT๙" w:cs="TH SarabunIT๙"/>
          <w:cs/>
        </w:rPr>
        <w:t>องค์การบริหารส่วนตำบล</w:t>
      </w:r>
      <w:r w:rsidR="00E90005" w:rsidRPr="00B97C6F">
        <w:rPr>
          <w:rFonts w:ascii="TH SarabunIT๙" w:hAnsi="TH SarabunIT๙" w:cs="TH SarabunIT๙"/>
          <w:cs/>
        </w:rPr>
        <w:t>บ้านโป่ง</w:t>
      </w:r>
      <w:r w:rsidR="003B46F8" w:rsidRPr="00B97C6F">
        <w:rPr>
          <w:rFonts w:ascii="TH SarabunIT๙" w:hAnsi="TH SarabunIT๙" w:cs="TH SarabunIT๙"/>
          <w:cs/>
        </w:rPr>
        <w:t xml:space="preserve">   </w:t>
      </w:r>
      <w:r w:rsidR="001C58CA" w:rsidRPr="00B97C6F">
        <w:rPr>
          <w:rFonts w:ascii="TH SarabunIT๙" w:hAnsi="TH SarabunIT๙" w:cs="TH SarabunIT๙"/>
          <w:cs/>
        </w:rPr>
        <w:t>ให้ใช้รูปแบบรายงานการประเมินผลการควบคุมภายใน ดังต่อไปนี้</w:t>
      </w:r>
    </w:p>
    <w:p w:rsidR="001C58CA" w:rsidRPr="00B97C6F" w:rsidRDefault="00790F13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  <w:t xml:space="preserve">1. </w:t>
      </w:r>
      <w:proofErr w:type="gramStart"/>
      <w:r w:rsidR="001C58CA" w:rsidRPr="00B97C6F">
        <w:rPr>
          <w:rFonts w:ascii="TH SarabunIT๙" w:hAnsi="TH SarabunIT๙" w:cs="TH SarabunIT๙"/>
          <w:cs/>
        </w:rPr>
        <w:t>แบบหนังสือรับรองการประเมินผลการควบคุมภายใน</w:t>
      </w:r>
      <w:r w:rsidR="003B46F8" w:rsidRPr="00B97C6F">
        <w:rPr>
          <w:rFonts w:ascii="TH SarabunIT๙" w:hAnsi="TH SarabunIT๙" w:cs="TH SarabunIT๙"/>
          <w:cs/>
        </w:rPr>
        <w:t xml:space="preserve"> </w:t>
      </w:r>
      <w:r w:rsidR="001C58CA" w:rsidRPr="00B97C6F">
        <w:rPr>
          <w:rFonts w:ascii="TH SarabunIT๙" w:hAnsi="TH SarabunIT๙" w:cs="TH SarabunIT๙"/>
          <w:cs/>
        </w:rPr>
        <w:t xml:space="preserve"> (</w:t>
      </w:r>
      <w:proofErr w:type="gramEnd"/>
      <w:r w:rsidR="001C58CA" w:rsidRPr="00B97C6F">
        <w:rPr>
          <w:rFonts w:ascii="TH SarabunIT๙" w:hAnsi="TH SarabunIT๙" w:cs="TH SarabunIT๙"/>
          <w:cs/>
        </w:rPr>
        <w:t xml:space="preserve">ระดับหน่วยงานของรัฐ) </w:t>
      </w:r>
      <w:r w:rsidR="003B46F8" w:rsidRPr="00B97C6F">
        <w:rPr>
          <w:rFonts w:ascii="TH SarabunIT๙" w:hAnsi="TH SarabunIT๙" w:cs="TH SarabunIT๙"/>
          <w:cs/>
        </w:rPr>
        <w:t xml:space="preserve">  </w:t>
      </w:r>
      <w:r w:rsidR="001C58CA" w:rsidRPr="00B97C6F">
        <w:rPr>
          <w:rFonts w:ascii="TH SarabunIT๙" w:hAnsi="TH SarabunIT๙" w:cs="TH SarabunIT๙"/>
          <w:cs/>
        </w:rPr>
        <w:t>(แบบ</w:t>
      </w:r>
      <w:r w:rsidR="007A7A74" w:rsidRPr="00B97C6F">
        <w:rPr>
          <w:rFonts w:ascii="TH SarabunIT๙" w:hAnsi="TH SarabunIT๙" w:cs="TH SarabunIT๙"/>
          <w:cs/>
        </w:rPr>
        <w:t xml:space="preserve"> </w:t>
      </w:r>
      <w:proofErr w:type="spellStart"/>
      <w:r w:rsidR="001C58CA" w:rsidRPr="00B97C6F">
        <w:rPr>
          <w:rFonts w:ascii="TH SarabunIT๙" w:hAnsi="TH SarabunIT๙" w:cs="TH SarabunIT๙"/>
          <w:cs/>
        </w:rPr>
        <w:t>ปค</w:t>
      </w:r>
      <w:proofErr w:type="spellEnd"/>
      <w:r w:rsidR="001C58CA" w:rsidRPr="00B97C6F">
        <w:rPr>
          <w:rFonts w:ascii="TH SarabunIT๙" w:hAnsi="TH SarabunIT๙" w:cs="TH SarabunIT๙"/>
          <w:cs/>
        </w:rPr>
        <w:t>.</w:t>
      </w:r>
      <w:r w:rsidR="007A7A74" w:rsidRPr="00B97C6F">
        <w:rPr>
          <w:rFonts w:ascii="TH SarabunIT๙" w:hAnsi="TH SarabunIT๙" w:cs="TH SarabunIT๙"/>
          <w:cs/>
        </w:rPr>
        <w:t xml:space="preserve"> </w:t>
      </w:r>
      <w:r w:rsidR="001C58CA" w:rsidRPr="00B97C6F">
        <w:rPr>
          <w:rFonts w:ascii="TH SarabunIT๙" w:hAnsi="TH SarabunIT๙" w:cs="TH SarabunIT๙"/>
          <w:cs/>
        </w:rPr>
        <w:t>1) เป็นหนังสือรับรองการประเมินผลการควบคุมภายในสำหรับหน่วยงานของรัฐตามหลักเกณฑ์ปฏิบัติ</w:t>
      </w:r>
      <w:r w:rsidR="0062330E" w:rsidRPr="00B97C6F">
        <w:rPr>
          <w:rFonts w:ascii="TH SarabunIT๙" w:hAnsi="TH SarabunIT๙" w:cs="TH SarabunIT๙"/>
          <w:cs/>
        </w:rPr>
        <w:t>การควบคุมภายในสำหรับหน่วยงา</w:t>
      </w:r>
      <w:r w:rsidRPr="00B97C6F">
        <w:rPr>
          <w:rFonts w:ascii="TH SarabunIT๙" w:hAnsi="TH SarabunIT๙" w:cs="TH SarabunIT๙"/>
          <w:cs/>
        </w:rPr>
        <w:t>น</w:t>
      </w:r>
      <w:r w:rsidR="0062330E" w:rsidRPr="00B97C6F">
        <w:rPr>
          <w:rFonts w:ascii="TH SarabunIT๙" w:hAnsi="TH SarabunIT๙" w:cs="TH SarabunIT๙"/>
          <w:cs/>
        </w:rPr>
        <w:t>ของรัฐ</w:t>
      </w:r>
      <w:r w:rsidR="001C58CA" w:rsidRPr="00B97C6F">
        <w:rPr>
          <w:rFonts w:ascii="TH SarabunIT๙" w:hAnsi="TH SarabunIT๙" w:cs="TH SarabunIT๙"/>
          <w:cs/>
        </w:rPr>
        <w:t xml:space="preserve"> ข้อ 9 และข้อ 10 วรรคสาม</w:t>
      </w:r>
    </w:p>
    <w:p w:rsidR="003B46F8" w:rsidRPr="00B97C6F" w:rsidRDefault="007A7A74" w:rsidP="007A7A74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  <w:t xml:space="preserve">2. </w:t>
      </w:r>
      <w:r w:rsidR="001C58CA" w:rsidRPr="00B97C6F">
        <w:rPr>
          <w:rFonts w:ascii="TH SarabunIT๙" w:hAnsi="TH SarabunIT๙" w:cs="TH SarabunIT๙"/>
          <w:cs/>
        </w:rPr>
        <w:t xml:space="preserve">รายงานการประเมินองค์ประกอบของการควบคุมภายใน (แบบ </w:t>
      </w:r>
      <w:proofErr w:type="spellStart"/>
      <w:r w:rsidR="001C58CA" w:rsidRPr="00B97C6F">
        <w:rPr>
          <w:rFonts w:ascii="TH SarabunIT๙" w:hAnsi="TH SarabunIT๙" w:cs="TH SarabunIT๙"/>
          <w:cs/>
        </w:rPr>
        <w:t>ป</w:t>
      </w:r>
      <w:r w:rsidR="0062330E" w:rsidRPr="00B97C6F">
        <w:rPr>
          <w:rFonts w:ascii="TH SarabunIT๙" w:hAnsi="TH SarabunIT๙" w:cs="TH SarabunIT๙"/>
          <w:cs/>
        </w:rPr>
        <w:t>ค</w:t>
      </w:r>
      <w:proofErr w:type="spellEnd"/>
      <w:r w:rsidR="003B46F8" w:rsidRPr="00B97C6F">
        <w:rPr>
          <w:rFonts w:ascii="TH SarabunIT๙" w:hAnsi="TH SarabunIT๙" w:cs="TH SarabunIT๙"/>
          <w:cs/>
        </w:rPr>
        <w:t>.</w:t>
      </w:r>
      <w:r w:rsidRPr="00B97C6F">
        <w:rPr>
          <w:rFonts w:ascii="TH SarabunIT๙" w:hAnsi="TH SarabunIT๙" w:cs="TH SarabunIT๙"/>
          <w:cs/>
        </w:rPr>
        <w:t xml:space="preserve"> </w:t>
      </w:r>
      <w:r w:rsidR="003B46F8" w:rsidRPr="00B97C6F">
        <w:rPr>
          <w:rFonts w:ascii="TH SarabunIT๙" w:hAnsi="TH SarabunIT๙" w:cs="TH SarabunIT๙"/>
          <w:cs/>
        </w:rPr>
        <w:t>4)</w:t>
      </w:r>
      <w:r w:rsidR="00A92E90" w:rsidRPr="00B97C6F">
        <w:rPr>
          <w:rFonts w:ascii="TH SarabunIT๙" w:hAnsi="TH SarabunIT๙" w:cs="TH SarabunIT๙"/>
          <w:cs/>
        </w:rPr>
        <w:t xml:space="preserve"> </w:t>
      </w:r>
      <w:r w:rsidR="001C58CA" w:rsidRPr="00B97C6F">
        <w:rPr>
          <w:rFonts w:ascii="TH SarabunIT๙" w:hAnsi="TH SarabunIT๙" w:cs="TH SarabunIT๙"/>
          <w:cs/>
        </w:rPr>
        <w:t>เป็นแบบ</w:t>
      </w:r>
      <w:r w:rsidR="003B46F8" w:rsidRPr="00B97C6F">
        <w:rPr>
          <w:rFonts w:ascii="TH SarabunIT๙" w:hAnsi="TH SarabunIT๙" w:cs="TH SarabunIT๙"/>
          <w:cs/>
        </w:rPr>
        <w:t>รายงาน</w:t>
      </w:r>
    </w:p>
    <w:p w:rsidR="001C58CA" w:rsidRPr="00B97C6F" w:rsidRDefault="001C58CA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>การประเมินองค์ประกอบของการควบคุมภายในสำหรับหน่วยงานของรัฐ</w:t>
      </w:r>
    </w:p>
    <w:p w:rsidR="001C58CA" w:rsidRPr="00B97C6F" w:rsidRDefault="007A7A74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  <w:t xml:space="preserve">3. </w:t>
      </w:r>
      <w:proofErr w:type="gramStart"/>
      <w:r w:rsidR="001C58CA" w:rsidRPr="00B97C6F">
        <w:rPr>
          <w:rFonts w:ascii="TH SarabunIT๙" w:hAnsi="TH SarabunIT๙" w:cs="TH SarabunIT๙"/>
          <w:cs/>
        </w:rPr>
        <w:t>รายงานการประเมินผลการควบค</w:t>
      </w:r>
      <w:r w:rsidR="003B46F8" w:rsidRPr="00B97C6F">
        <w:rPr>
          <w:rFonts w:ascii="TH SarabunIT๙" w:hAnsi="TH SarabunIT๙" w:cs="TH SarabunIT๙"/>
          <w:cs/>
        </w:rPr>
        <w:t xml:space="preserve">ุมภายใน  </w:t>
      </w:r>
      <w:r w:rsidR="001C58CA" w:rsidRPr="00B97C6F">
        <w:rPr>
          <w:rFonts w:ascii="TH SarabunIT๙" w:hAnsi="TH SarabunIT๙" w:cs="TH SarabunIT๙"/>
          <w:cs/>
        </w:rPr>
        <w:t>(</w:t>
      </w:r>
      <w:proofErr w:type="gramEnd"/>
      <w:r w:rsidR="001C58CA" w:rsidRPr="00B97C6F">
        <w:rPr>
          <w:rFonts w:ascii="TH SarabunIT๙" w:hAnsi="TH SarabunIT๙" w:cs="TH SarabunIT๙"/>
          <w:cs/>
        </w:rPr>
        <w:t xml:space="preserve">แบบ </w:t>
      </w:r>
      <w:proofErr w:type="spellStart"/>
      <w:r w:rsidR="001C58CA" w:rsidRPr="00B97C6F">
        <w:rPr>
          <w:rFonts w:ascii="TH SarabunIT๙" w:hAnsi="TH SarabunIT๙" w:cs="TH SarabunIT๙"/>
          <w:cs/>
        </w:rPr>
        <w:t>ปค</w:t>
      </w:r>
      <w:proofErr w:type="spellEnd"/>
      <w:r w:rsidR="001C58CA" w:rsidRPr="00B97C6F">
        <w:rPr>
          <w:rFonts w:ascii="TH SarabunIT๙" w:hAnsi="TH SarabunIT๙" w:cs="TH SarabunIT๙"/>
          <w:cs/>
        </w:rPr>
        <w:t>.</w:t>
      </w:r>
      <w:r w:rsidRPr="00B97C6F">
        <w:rPr>
          <w:rFonts w:ascii="TH SarabunIT๙" w:hAnsi="TH SarabunIT๙" w:cs="TH SarabunIT๙"/>
          <w:cs/>
        </w:rPr>
        <w:t xml:space="preserve"> </w:t>
      </w:r>
      <w:r w:rsidR="001C58CA" w:rsidRPr="00B97C6F">
        <w:rPr>
          <w:rFonts w:ascii="TH SarabunIT๙" w:hAnsi="TH SarabunIT๙" w:cs="TH SarabunIT๙"/>
          <w:cs/>
        </w:rPr>
        <w:t xml:space="preserve">5) </w:t>
      </w:r>
      <w:r w:rsidR="003B46F8" w:rsidRPr="00B97C6F">
        <w:rPr>
          <w:rFonts w:ascii="TH SarabunIT๙" w:hAnsi="TH SarabunIT๙" w:cs="TH SarabunIT๙"/>
          <w:cs/>
        </w:rPr>
        <w:t xml:space="preserve"> </w:t>
      </w:r>
      <w:r w:rsidR="001C58CA" w:rsidRPr="00B97C6F">
        <w:rPr>
          <w:rFonts w:ascii="TH SarabunIT๙" w:hAnsi="TH SarabunIT๙" w:cs="TH SarabunIT๙"/>
          <w:cs/>
        </w:rPr>
        <w:t>เป็นรายงานการประเมินผลการควบคุมภายในสำหรับหน่วยงานของรัฐ</w:t>
      </w:r>
    </w:p>
    <w:p w:rsidR="003B46F8" w:rsidRPr="00B97C6F" w:rsidRDefault="007A7A74" w:rsidP="003B46F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  <w:t xml:space="preserve">4. </w:t>
      </w:r>
      <w:r w:rsidR="001C58CA" w:rsidRPr="00B97C6F">
        <w:rPr>
          <w:rFonts w:ascii="TH SarabunIT๙" w:hAnsi="TH SarabunIT๙" w:cs="TH SarabunIT๙"/>
          <w:cs/>
        </w:rPr>
        <w:t>รายงานการสอบทานการประเมินผลการควบคุมภายในของผู้ตรวจสอบภายใน (แบบ</w:t>
      </w:r>
      <w:r w:rsidRPr="00B97C6F">
        <w:rPr>
          <w:rFonts w:ascii="TH SarabunIT๙" w:hAnsi="TH SarabunIT๙" w:cs="TH SarabunIT๙"/>
          <w:cs/>
        </w:rPr>
        <w:t xml:space="preserve"> </w:t>
      </w:r>
      <w:r w:rsidR="005F124D">
        <w:rPr>
          <w:rFonts w:ascii="TH SarabunIT๙" w:hAnsi="TH SarabunIT๙" w:cs="TH SarabunIT๙" w:hint="cs"/>
          <w:cs/>
        </w:rPr>
        <w:t xml:space="preserve">  </w:t>
      </w:r>
      <w:proofErr w:type="spellStart"/>
      <w:r w:rsidR="001C58CA" w:rsidRPr="00B97C6F">
        <w:rPr>
          <w:rFonts w:ascii="TH SarabunIT๙" w:hAnsi="TH SarabunIT๙" w:cs="TH SarabunIT๙"/>
          <w:cs/>
        </w:rPr>
        <w:t>ปค</w:t>
      </w:r>
      <w:proofErr w:type="spellEnd"/>
      <w:r w:rsidR="001C58CA" w:rsidRPr="00B97C6F">
        <w:rPr>
          <w:rFonts w:ascii="TH SarabunIT๙" w:hAnsi="TH SarabunIT๙" w:cs="TH SarabunIT๙"/>
          <w:cs/>
        </w:rPr>
        <w:t>. 6) เป็นแบบรายงานการสอบทานการประเมินผลการควบคุมภายในของผู้ตรวจสอบภายในสำหรับหน่วยงานของรัฐ</w:t>
      </w:r>
    </w:p>
    <w:p w:rsidR="003B46F8" w:rsidRPr="00B97C6F" w:rsidRDefault="007A7A74" w:rsidP="00C54B88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  <w:t xml:space="preserve">5. </w:t>
      </w:r>
      <w:r w:rsidR="00C54B88" w:rsidRPr="00B97C6F">
        <w:rPr>
          <w:rFonts w:ascii="TH SarabunIT๙" w:hAnsi="TH SarabunIT๙" w:cs="TH SarabunIT๙"/>
          <w:cs/>
        </w:rPr>
        <w:t>ให้เลขานุการคณะ</w:t>
      </w:r>
      <w:r w:rsidR="00B23624" w:rsidRPr="00B97C6F">
        <w:rPr>
          <w:rFonts w:ascii="TH SarabunIT๙" w:hAnsi="TH SarabunIT๙" w:cs="TH SarabunIT๙"/>
          <w:cs/>
        </w:rPr>
        <w:t>กรรมาการ</w:t>
      </w:r>
      <w:r w:rsidR="00E72CF4" w:rsidRPr="00B97C6F">
        <w:rPr>
          <w:rFonts w:ascii="TH SarabunIT๙" w:hAnsi="TH SarabunIT๙" w:cs="TH SarabunIT๙"/>
          <w:cs/>
        </w:rPr>
        <w:t>ฯ</w:t>
      </w:r>
      <w:r w:rsidR="003B46F8" w:rsidRPr="00B97C6F">
        <w:rPr>
          <w:rFonts w:ascii="TH SarabunIT๙" w:hAnsi="TH SarabunIT๙" w:cs="TH SarabunIT๙"/>
          <w:cs/>
        </w:rPr>
        <w:t xml:space="preserve"> </w:t>
      </w:r>
      <w:r w:rsidR="00C54B88" w:rsidRPr="00B97C6F">
        <w:rPr>
          <w:rFonts w:ascii="TH SarabunIT๙" w:hAnsi="TH SarabunIT๙" w:cs="TH SarabunIT๙"/>
          <w:cs/>
        </w:rPr>
        <w:t>ติดตามเร่งรัด สำนัก/กอง จัดส่งรายงานฯ ตาม</w:t>
      </w:r>
      <w:r w:rsidR="003B46F8" w:rsidRPr="00B97C6F">
        <w:rPr>
          <w:rFonts w:ascii="TH SarabunIT๙" w:hAnsi="TH SarabunIT๙" w:cs="TH SarabunIT๙"/>
          <w:cs/>
        </w:rPr>
        <w:t>กำหนด</w:t>
      </w:r>
      <w:r w:rsidR="00C54B88" w:rsidRPr="00B97C6F">
        <w:rPr>
          <w:rFonts w:ascii="TH SarabunIT๙" w:hAnsi="TH SarabunIT๙" w:cs="TH SarabunIT๙"/>
          <w:cs/>
        </w:rPr>
        <w:t>โดยเคร่งครัด กรณีมีปัญหาอุปสรรค ให้รายงานปลัด</w:t>
      </w:r>
      <w:r w:rsidR="00C16BD9" w:rsidRPr="00B97C6F">
        <w:rPr>
          <w:rFonts w:ascii="TH SarabunIT๙" w:hAnsi="TH SarabunIT๙" w:cs="TH SarabunIT๙"/>
          <w:cs/>
        </w:rPr>
        <w:t>องค์การบริหารส่วนตำบล</w:t>
      </w:r>
      <w:r w:rsidR="00A432A9" w:rsidRPr="00B97C6F">
        <w:rPr>
          <w:rFonts w:ascii="TH SarabunIT๙" w:hAnsi="TH SarabunIT๙" w:cs="TH SarabunIT๙"/>
          <w:cs/>
        </w:rPr>
        <w:t>บ้านโป่ง</w:t>
      </w:r>
      <w:r w:rsidR="005D7E34" w:rsidRPr="00B97C6F">
        <w:rPr>
          <w:rFonts w:ascii="TH SarabunIT๙" w:hAnsi="TH SarabunIT๙" w:cs="TH SarabunIT๙"/>
          <w:cs/>
        </w:rPr>
        <w:t>ทราบ</w:t>
      </w:r>
      <w:r w:rsidR="003B46F8" w:rsidRPr="00B97C6F">
        <w:rPr>
          <w:rFonts w:ascii="TH SarabunIT๙" w:hAnsi="TH SarabunIT๙" w:cs="TH SarabunIT๙"/>
          <w:cs/>
        </w:rPr>
        <w:t xml:space="preserve"> </w:t>
      </w:r>
      <w:r w:rsidR="00C54B88" w:rsidRPr="00B97C6F">
        <w:rPr>
          <w:rFonts w:ascii="TH SarabunIT๙" w:hAnsi="TH SarabunIT๙" w:cs="TH SarabunIT๙"/>
          <w:cs/>
        </w:rPr>
        <w:t>โดยด่วน</w:t>
      </w:r>
    </w:p>
    <w:p w:rsidR="003B46F8" w:rsidRPr="00B97C6F" w:rsidRDefault="00E36D45" w:rsidP="00E36D45">
      <w:pPr>
        <w:pStyle w:val="a3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ab/>
      </w:r>
      <w:r w:rsidRPr="00B97C6F">
        <w:rPr>
          <w:rFonts w:ascii="TH SarabunIT๙" w:hAnsi="TH SarabunIT๙" w:cs="TH SarabunIT๙"/>
        </w:rPr>
        <w:tab/>
        <w:t xml:space="preserve">6. </w:t>
      </w:r>
      <w:r w:rsidR="00C54B88" w:rsidRPr="00B97C6F">
        <w:rPr>
          <w:rFonts w:ascii="TH SarabunIT๙" w:hAnsi="TH SarabunIT๙" w:cs="TH SarabunIT๙"/>
          <w:cs/>
        </w:rPr>
        <w:t>ให้คณะ</w:t>
      </w:r>
      <w:r w:rsidR="00475CE9" w:rsidRPr="00B97C6F">
        <w:rPr>
          <w:rFonts w:ascii="TH SarabunIT๙" w:hAnsi="TH SarabunIT๙" w:cs="TH SarabunIT๙"/>
          <w:cs/>
        </w:rPr>
        <w:t>กรรมการ</w:t>
      </w:r>
      <w:r w:rsidR="00E72CF4" w:rsidRPr="00B97C6F">
        <w:rPr>
          <w:rFonts w:ascii="TH SarabunIT๙" w:hAnsi="TH SarabunIT๙" w:cs="TH SarabunIT๙"/>
          <w:cs/>
        </w:rPr>
        <w:t xml:space="preserve">ฯ </w:t>
      </w:r>
      <w:r w:rsidR="00C54B88" w:rsidRPr="00B97C6F">
        <w:rPr>
          <w:rFonts w:ascii="TH SarabunIT๙" w:hAnsi="TH SarabunIT๙" w:cs="TH SarabunIT๙"/>
          <w:cs/>
        </w:rPr>
        <w:t>เป็นผู้ดำเนินประสานการดำเนินงานเป็นที่ปรึกษา เสนอแนะรายงาน</w:t>
      </w:r>
    </w:p>
    <w:p w:rsidR="00C54B88" w:rsidRPr="00B97C6F" w:rsidRDefault="00C54B88" w:rsidP="003B46F8">
      <w:pPr>
        <w:pStyle w:val="a3"/>
        <w:rPr>
          <w:rFonts w:ascii="TH SarabunIT๙" w:hAnsi="TH SarabunIT๙" w:cs="TH SarabunIT๙"/>
          <w:cs/>
        </w:rPr>
      </w:pPr>
      <w:r w:rsidRPr="00B97C6F">
        <w:rPr>
          <w:rFonts w:ascii="TH SarabunIT๙" w:hAnsi="TH SarabunIT๙" w:cs="TH SarabunIT๙"/>
          <w:cs/>
        </w:rPr>
        <w:t xml:space="preserve">การติดตามประเมินระบบการควบคุมภายในแก่สำนัก/กอง เพื่อให้เกิดผลสัมฤทธิ์อย่างเป็นรูปธรรม </w:t>
      </w:r>
    </w:p>
    <w:p w:rsidR="00392465" w:rsidRPr="00B97C6F" w:rsidRDefault="00392465" w:rsidP="00392465">
      <w:pPr>
        <w:pStyle w:val="a3"/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396892" w:rsidRPr="00B97C6F" w:rsidRDefault="00396892" w:rsidP="00396892">
      <w:pPr>
        <w:pStyle w:val="a3"/>
        <w:spacing w:before="120"/>
        <w:jc w:val="both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ab/>
      </w:r>
      <w:r w:rsidRPr="00B97C6F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396892" w:rsidRPr="00B97C6F" w:rsidRDefault="00396892" w:rsidP="00396892">
      <w:pPr>
        <w:pStyle w:val="a3"/>
        <w:jc w:val="left"/>
        <w:rPr>
          <w:rFonts w:ascii="TH SarabunIT๙" w:hAnsi="TH SarabunIT๙" w:cs="TH SarabunIT๙"/>
          <w:sz w:val="16"/>
          <w:szCs w:val="16"/>
        </w:rPr>
      </w:pPr>
      <w:r w:rsidRPr="00B97C6F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B97C6F">
        <w:rPr>
          <w:rFonts w:ascii="TH SarabunIT๙" w:hAnsi="TH SarabunIT๙" w:cs="TH SarabunIT๙"/>
          <w:sz w:val="16"/>
          <w:szCs w:val="16"/>
        </w:rPr>
        <w:t xml:space="preserve">  </w:t>
      </w:r>
    </w:p>
    <w:p w:rsidR="00396892" w:rsidRPr="00B97C6F" w:rsidRDefault="00EC47A1" w:rsidP="003B46F8">
      <w:pPr>
        <w:pStyle w:val="a3"/>
        <w:ind w:left="1440" w:firstLine="720"/>
        <w:jc w:val="left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 xml:space="preserve">สั่ง  ณ  วันที่ </w:t>
      </w:r>
      <w:r w:rsidR="004E1B5F" w:rsidRPr="00B97C6F">
        <w:rPr>
          <w:rFonts w:ascii="TH SarabunIT๙" w:hAnsi="TH SarabunIT๙" w:cs="TH SarabunIT๙"/>
          <w:cs/>
        </w:rPr>
        <w:t xml:space="preserve"> </w:t>
      </w:r>
      <w:r w:rsidR="005362C5">
        <w:rPr>
          <w:rFonts w:ascii="TH SarabunIT๙" w:hAnsi="TH SarabunIT๙" w:cs="TH SarabunIT๙" w:hint="cs"/>
          <w:cs/>
        </w:rPr>
        <w:t>6</w:t>
      </w:r>
      <w:r w:rsidR="00EC7CAC" w:rsidRPr="00B97C6F">
        <w:rPr>
          <w:rFonts w:ascii="TH SarabunIT๙" w:hAnsi="TH SarabunIT๙" w:cs="TH SarabunIT๙"/>
          <w:cs/>
        </w:rPr>
        <w:t xml:space="preserve"> </w:t>
      </w:r>
      <w:r w:rsidR="0078791A" w:rsidRPr="00B97C6F">
        <w:rPr>
          <w:rFonts w:ascii="TH SarabunIT๙" w:hAnsi="TH SarabunIT๙" w:cs="TH SarabunIT๙"/>
          <w:cs/>
        </w:rPr>
        <w:t xml:space="preserve"> </w:t>
      </w:r>
      <w:r w:rsidR="00E36D45" w:rsidRPr="00B97C6F">
        <w:rPr>
          <w:rFonts w:ascii="TH SarabunIT๙" w:hAnsi="TH SarabunIT๙" w:cs="TH SarabunIT๙"/>
          <w:cs/>
        </w:rPr>
        <w:t xml:space="preserve">เดือน </w:t>
      </w:r>
      <w:r w:rsidR="00E77814" w:rsidRPr="00B97C6F">
        <w:rPr>
          <w:rFonts w:ascii="TH SarabunIT๙" w:hAnsi="TH SarabunIT๙" w:cs="TH SarabunIT๙"/>
          <w:cs/>
        </w:rPr>
        <w:t>ตุลาคม</w:t>
      </w:r>
      <w:r w:rsidR="00396892" w:rsidRPr="00B97C6F">
        <w:rPr>
          <w:rFonts w:ascii="TH SarabunIT๙" w:hAnsi="TH SarabunIT๙" w:cs="TH SarabunIT๙"/>
          <w:cs/>
        </w:rPr>
        <w:t xml:space="preserve">  พ.ศ.  25</w:t>
      </w:r>
      <w:r w:rsidR="00E72CF4" w:rsidRPr="00B97C6F">
        <w:rPr>
          <w:rFonts w:ascii="TH SarabunIT๙" w:hAnsi="TH SarabunIT๙" w:cs="TH SarabunIT๙"/>
          <w:cs/>
        </w:rPr>
        <w:t>6</w:t>
      </w:r>
      <w:r w:rsidR="005362C5">
        <w:rPr>
          <w:rFonts w:ascii="TH SarabunIT๙" w:hAnsi="TH SarabunIT๙" w:cs="TH SarabunIT๙" w:hint="cs"/>
          <w:cs/>
        </w:rPr>
        <w:t>4</w:t>
      </w:r>
    </w:p>
    <w:p w:rsidR="00A432A9" w:rsidRPr="00B97C6F" w:rsidRDefault="00A432A9" w:rsidP="003B46F8">
      <w:pPr>
        <w:pStyle w:val="a3"/>
        <w:ind w:left="1440" w:firstLine="720"/>
        <w:jc w:val="left"/>
        <w:rPr>
          <w:rFonts w:ascii="TH SarabunIT๙" w:hAnsi="TH SarabunIT๙" w:cs="TH SarabunIT๙"/>
        </w:rPr>
      </w:pPr>
    </w:p>
    <w:p w:rsidR="00396892" w:rsidRPr="00B97C6F" w:rsidRDefault="00396892" w:rsidP="00396892">
      <w:pPr>
        <w:pStyle w:val="a3"/>
        <w:jc w:val="left"/>
        <w:rPr>
          <w:rFonts w:ascii="TH SarabunIT๙" w:hAnsi="TH SarabunIT๙" w:cs="TH SarabunIT๙"/>
        </w:rPr>
      </w:pPr>
    </w:p>
    <w:p w:rsidR="002F3144" w:rsidRPr="00B97C6F" w:rsidRDefault="00622216" w:rsidP="00396892">
      <w:pPr>
        <w:pStyle w:val="a3"/>
        <w:jc w:val="left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</w:rPr>
        <w:t xml:space="preserve">                                                      </w:t>
      </w:r>
      <w:r w:rsidR="00D01DA9">
        <w:rPr>
          <w:rFonts w:ascii="TH SarabunIT๙" w:hAnsi="TH SarabunIT๙" w:cs="TH SarabunIT๙"/>
        </w:rPr>
        <w:tab/>
      </w:r>
      <w:r w:rsidR="00D01DA9">
        <w:rPr>
          <w:rFonts w:ascii="TH SarabunIT๙" w:hAnsi="TH SarabunIT๙" w:cs="TH SarabunIT๙"/>
        </w:rPr>
        <w:tab/>
      </w:r>
      <w:r w:rsidR="00D01DA9">
        <w:rPr>
          <w:rFonts w:ascii="TH SarabunIT๙" w:hAnsi="TH SarabunIT๙" w:cs="TH SarabunIT๙" w:hint="cs"/>
          <w:cs/>
        </w:rPr>
        <w:t>เฉลิมชัย</w:t>
      </w:r>
      <w:r w:rsidR="00D01DA9" w:rsidRPr="00B97C6F">
        <w:rPr>
          <w:rFonts w:ascii="TH SarabunIT๙" w:hAnsi="TH SarabunIT๙" w:cs="TH SarabunIT๙"/>
          <w:cs/>
        </w:rPr>
        <w:t xml:space="preserve">   </w:t>
      </w:r>
      <w:r w:rsidR="00D01DA9">
        <w:rPr>
          <w:rFonts w:ascii="TH SarabunIT๙" w:hAnsi="TH SarabunIT๙" w:cs="TH SarabunIT๙" w:hint="cs"/>
          <w:cs/>
        </w:rPr>
        <w:t>สร้อยนาค</w:t>
      </w:r>
    </w:p>
    <w:p w:rsidR="003B46F8" w:rsidRDefault="003B46F8" w:rsidP="003B46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="005362C5">
        <w:rPr>
          <w:rFonts w:ascii="TH SarabunIT๙" w:hAnsi="TH SarabunIT๙" w:cs="TH SarabunIT๙" w:hint="cs"/>
          <w:sz w:val="32"/>
          <w:szCs w:val="32"/>
          <w:cs/>
        </w:rPr>
        <w:t>นายเฉลิมชัย</w:t>
      </w:r>
      <w:r w:rsidR="00E90005" w:rsidRPr="00B97C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362C5">
        <w:rPr>
          <w:rFonts w:ascii="TH SarabunIT๙" w:hAnsi="TH SarabunIT๙" w:cs="TH SarabunIT๙" w:hint="cs"/>
          <w:sz w:val="32"/>
          <w:szCs w:val="32"/>
          <w:cs/>
        </w:rPr>
        <w:t>สร้อยนาค</w:t>
      </w:r>
      <w:r w:rsidRPr="00B97C6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362C5" w:rsidRPr="00B97C6F" w:rsidRDefault="005362C5" w:rsidP="005362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ปลัด</w:t>
      </w:r>
      <w:r w:rsidRPr="00B97C6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</w:t>
      </w:r>
    </w:p>
    <w:p w:rsidR="003B46F8" w:rsidRPr="00B97C6F" w:rsidRDefault="003B46F8" w:rsidP="00E900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ab/>
      </w:r>
      <w:r w:rsidR="00E90005" w:rsidRPr="00B97C6F">
        <w:rPr>
          <w:rFonts w:ascii="TH SarabunIT๙" w:hAnsi="TH SarabunIT๙" w:cs="TH SarabunIT๙"/>
          <w:sz w:val="32"/>
          <w:szCs w:val="32"/>
          <w:cs/>
        </w:rPr>
        <w:tab/>
      </w:r>
      <w:r w:rsidR="00E90005" w:rsidRPr="00B97C6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90005" w:rsidRPr="00B97C6F">
        <w:rPr>
          <w:rFonts w:ascii="TH SarabunIT๙" w:hAnsi="TH SarabunIT๙" w:cs="TH SarabunIT๙"/>
          <w:sz w:val="32"/>
          <w:szCs w:val="32"/>
          <w:cs/>
        </w:rPr>
        <w:tab/>
      </w:r>
      <w:r w:rsidRPr="00B97C6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E90005" w:rsidRPr="00B97C6F">
        <w:rPr>
          <w:rFonts w:ascii="TH SarabunIT๙" w:hAnsi="TH SarabunIT๙" w:cs="TH SarabunIT๙"/>
          <w:sz w:val="32"/>
          <w:szCs w:val="32"/>
          <w:cs/>
        </w:rPr>
        <w:t>บ้านโป่ง</w:t>
      </w:r>
    </w:p>
    <w:p w:rsidR="00396892" w:rsidRPr="00B97C6F" w:rsidRDefault="00396892" w:rsidP="00396892">
      <w:pPr>
        <w:pStyle w:val="a3"/>
        <w:jc w:val="distribute"/>
        <w:rPr>
          <w:rFonts w:ascii="TH SarabunIT๙" w:hAnsi="TH SarabunIT๙" w:cs="TH SarabunIT๙"/>
        </w:rPr>
      </w:pPr>
      <w:r w:rsidRPr="00B97C6F">
        <w:rPr>
          <w:rFonts w:ascii="TH SarabunIT๙" w:hAnsi="TH SarabunIT๙" w:cs="TH SarabunIT๙"/>
          <w:cs/>
        </w:rPr>
        <w:tab/>
      </w:r>
      <w:r w:rsidRPr="00B97C6F">
        <w:rPr>
          <w:rFonts w:ascii="TH SarabunIT๙" w:hAnsi="TH SarabunIT๙" w:cs="TH SarabunIT๙"/>
          <w:cs/>
        </w:rPr>
        <w:tab/>
      </w:r>
    </w:p>
    <w:p w:rsidR="007C3531" w:rsidRPr="00B97C6F" w:rsidRDefault="007C3531" w:rsidP="00396892">
      <w:pPr>
        <w:rPr>
          <w:rFonts w:ascii="TH SarabunIT๙" w:hAnsi="TH SarabunIT๙" w:cs="TH SarabunIT๙"/>
          <w:sz w:val="32"/>
          <w:szCs w:val="32"/>
        </w:rPr>
      </w:pPr>
    </w:p>
    <w:p w:rsidR="009B3296" w:rsidRPr="00B97C6F" w:rsidRDefault="009B3296" w:rsidP="00396892">
      <w:pPr>
        <w:rPr>
          <w:rFonts w:ascii="TH SarabunIT๙" w:hAnsi="TH SarabunIT๙" w:cs="TH SarabunIT๙"/>
          <w:sz w:val="32"/>
          <w:szCs w:val="32"/>
        </w:rPr>
      </w:pPr>
    </w:p>
    <w:p w:rsidR="00C343C4" w:rsidRDefault="00C343C4" w:rsidP="00396892">
      <w:pPr>
        <w:rPr>
          <w:rFonts w:ascii="TH SarabunIT๙" w:hAnsi="TH SarabunIT๙" w:cs="TH SarabunIT๙"/>
          <w:sz w:val="32"/>
          <w:szCs w:val="32"/>
        </w:rPr>
      </w:pPr>
    </w:p>
    <w:p w:rsidR="00E01873" w:rsidRPr="00B97C6F" w:rsidRDefault="00E01873" w:rsidP="00396892">
      <w:pPr>
        <w:rPr>
          <w:rFonts w:ascii="TH SarabunIT๙" w:hAnsi="TH SarabunIT๙" w:cs="TH SarabunIT๙"/>
          <w:sz w:val="32"/>
          <w:szCs w:val="32"/>
        </w:rPr>
      </w:pPr>
    </w:p>
    <w:p w:rsidR="00C343C4" w:rsidRPr="00B97C6F" w:rsidRDefault="00C343C4" w:rsidP="00396892">
      <w:pPr>
        <w:rPr>
          <w:rFonts w:ascii="TH SarabunIT๙" w:hAnsi="TH SarabunIT๙" w:cs="TH SarabunIT๙"/>
          <w:sz w:val="32"/>
          <w:szCs w:val="32"/>
        </w:rPr>
      </w:pPr>
    </w:p>
    <w:p w:rsidR="00C343C4" w:rsidRPr="00B97C6F" w:rsidRDefault="00C343C4" w:rsidP="00396892">
      <w:pPr>
        <w:rPr>
          <w:rFonts w:ascii="TH SarabunIT๙" w:hAnsi="TH SarabunIT๙" w:cs="TH SarabunIT๙"/>
          <w:sz w:val="32"/>
          <w:szCs w:val="32"/>
        </w:rPr>
      </w:pPr>
    </w:p>
    <w:p w:rsidR="00EC7CAC" w:rsidRPr="00B97C6F" w:rsidRDefault="00EC7CAC" w:rsidP="00396892">
      <w:pPr>
        <w:rPr>
          <w:rFonts w:ascii="TH SarabunIT๙" w:hAnsi="TH SarabunIT๙" w:cs="TH SarabunIT๙"/>
          <w:sz w:val="32"/>
          <w:szCs w:val="32"/>
        </w:rPr>
      </w:pPr>
    </w:p>
    <w:p w:rsidR="00EC7CAC" w:rsidRDefault="00EC7CAC" w:rsidP="00396892">
      <w:pPr>
        <w:rPr>
          <w:rFonts w:ascii="TH SarabunIT๙" w:hAnsi="TH SarabunIT๙" w:cs="TH SarabunIT๙"/>
          <w:sz w:val="32"/>
          <w:szCs w:val="32"/>
        </w:rPr>
      </w:pPr>
    </w:p>
    <w:p w:rsidR="004A671B" w:rsidRDefault="004A671B" w:rsidP="00396892">
      <w:pPr>
        <w:rPr>
          <w:rFonts w:ascii="TH SarabunIT๙" w:hAnsi="TH SarabunIT๙" w:cs="TH SarabunIT๙"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7789B" w:rsidRDefault="0077789B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7789B" w:rsidRDefault="0077789B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7789B" w:rsidRDefault="0077789B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รายงานการประเมิน</w:t>
      </w:r>
      <w:r w:rsidRPr="003C60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ผล</w:t>
      </w:r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การควบคุมภายใน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ระดับองค์กร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ประจำปี  25</w:t>
      </w:r>
      <w:r w:rsidRPr="003C60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4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ตาม</w:t>
      </w:r>
      <w:r w:rsidRPr="003C60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หลักเกณฑ์กระทรวงการคลัง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 </w:t>
      </w:r>
      <w:r w:rsidRPr="003C60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ว่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าด้วยมาตรฐานและหลักเกณฑ์ปฏิ</w:t>
      </w:r>
      <w:r w:rsidRPr="003C60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บัติการควบคุมภายในสำหรับหน่วยของรัฐ พ.ศ.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</w:t>
      </w:r>
      <w:r w:rsidRPr="003C60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2561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ของ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บ้านโป่ง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งาว</w:t>
      </w:r>
      <w:proofErr w:type="spellEnd"/>
      <w:r w:rsidRPr="003C60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 จังหวัดลำปาง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Default="00183BC2" w:rsidP="00183BC2">
      <w:pPr>
        <w:ind w:left="435" w:firstLine="720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83BC2" w:rsidRDefault="00183BC2" w:rsidP="00183BC2">
      <w:pPr>
        <w:ind w:left="435" w:firstLine="720"/>
        <w:rPr>
          <w:rFonts w:ascii="TH SarabunIT๙" w:eastAsia="Times New Roman" w:hAnsi="TH SarabunIT๙" w:cs="TH SarabunIT๙" w:hint="cs"/>
          <w:b/>
          <w:bCs/>
          <w:sz w:val="48"/>
          <w:szCs w:val="48"/>
        </w:rPr>
      </w:pPr>
    </w:p>
    <w:p w:rsidR="0077789B" w:rsidRDefault="0077789B" w:rsidP="00183BC2">
      <w:pPr>
        <w:ind w:left="435" w:firstLine="720"/>
        <w:rPr>
          <w:rFonts w:ascii="TH SarabunIT๙" w:eastAsia="Times New Roman" w:hAnsi="TH SarabunIT๙" w:cs="TH SarabunIT๙" w:hint="cs"/>
          <w:b/>
          <w:bCs/>
          <w:sz w:val="48"/>
          <w:szCs w:val="48"/>
        </w:rPr>
      </w:pPr>
    </w:p>
    <w:p w:rsidR="0077789B" w:rsidRDefault="0077789B" w:rsidP="00183BC2">
      <w:pPr>
        <w:ind w:left="435" w:firstLine="720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83BC2" w:rsidRPr="003C6047" w:rsidRDefault="00183BC2" w:rsidP="00183BC2">
      <w:pPr>
        <w:ind w:left="435" w:firstLine="720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83BC2" w:rsidRPr="003C6047" w:rsidRDefault="00183BC2" w:rsidP="00183BC2">
      <w:pPr>
        <w:ind w:left="435" w:firstLine="720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3C6047"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>2</w:t>
      </w:r>
      <w:r w:rsidRPr="003C6047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. ระดับ</w:t>
      </w:r>
      <w:r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>องค์กร</w:t>
      </w:r>
    </w:p>
    <w:p w:rsidR="00183BC2" w:rsidRPr="003C6047" w:rsidRDefault="00183BC2" w:rsidP="00183BC2">
      <w:pPr>
        <w:ind w:left="1155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 xml:space="preserve">    </w:t>
      </w:r>
      <w:r w:rsidRPr="003C6047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(ตาม</w:t>
      </w:r>
      <w:r w:rsidRPr="003C6047"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>หลักเกณฑ์กระทรวงการคลัง</w:t>
      </w:r>
      <w:r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 xml:space="preserve"> </w:t>
      </w:r>
      <w:r w:rsidRPr="003C6047"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 xml:space="preserve"> ว่าด้วยมาตรฐานและหลักเกณฑ์ปฏิบัติการควบคุมภายในสำหรับหน่วยงานของรัฐ พ.ศ. 2561</w:t>
      </w:r>
      <w:r w:rsidRPr="003C6047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)</w:t>
      </w:r>
      <w:r w:rsidRPr="003C6047">
        <w:rPr>
          <w:rFonts w:ascii="TH SarabunIT๙" w:eastAsia="Times New Roman" w:hAnsi="TH SarabunIT๙" w:cs="TH SarabunIT๙"/>
          <w:b/>
          <w:bCs/>
          <w:sz w:val="48"/>
          <w:szCs w:val="48"/>
        </w:rPr>
        <w:t xml:space="preserve"> </w:t>
      </w:r>
    </w:p>
    <w:p w:rsidR="00183BC2" w:rsidRPr="003C6047" w:rsidRDefault="00183BC2" w:rsidP="00183BC2">
      <w:pPr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3C6047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 xml:space="preserve">                    </w:t>
      </w:r>
    </w:p>
    <w:p w:rsidR="00183BC2" w:rsidRDefault="00183BC2" w:rsidP="00183BC2">
      <w:pPr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3C6047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                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องค์การบริหารส่วนตำบลบ้านโป่ง</w:t>
      </w:r>
    </w:p>
    <w:p w:rsidR="00183BC2" w:rsidRPr="003C6047" w:rsidRDefault="00183BC2" w:rsidP="00183BC2">
      <w:pPr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- แบบ </w:t>
      </w:r>
      <w:proofErr w:type="spellStart"/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ป</w:t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ค</w:t>
      </w:r>
      <w:proofErr w:type="spellEnd"/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1</w:t>
      </w:r>
    </w:p>
    <w:p w:rsidR="00183BC2" w:rsidRPr="003C6047" w:rsidRDefault="00183BC2" w:rsidP="00183BC2">
      <w:pPr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- แบบ </w:t>
      </w:r>
      <w:proofErr w:type="spellStart"/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ป</w:t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ค</w:t>
      </w:r>
      <w:proofErr w:type="spellEnd"/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. </w:t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4</w:t>
      </w:r>
    </w:p>
    <w:p w:rsidR="00183BC2" w:rsidRPr="003C6047" w:rsidRDefault="00183BC2" w:rsidP="00183BC2">
      <w:pPr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                   </w:t>
      </w:r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</w:t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</w:t>
      </w:r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- แบบ </w:t>
      </w:r>
      <w:proofErr w:type="spellStart"/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ป</w:t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ค</w:t>
      </w:r>
      <w:proofErr w:type="spellEnd"/>
      <w:r w:rsidRPr="003C604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. </w:t>
      </w:r>
      <w:r w:rsidRPr="003C604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5</w:t>
      </w: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1D403F" w:rsidRDefault="00183BC2" w:rsidP="00183BC2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183BC2" w:rsidRPr="003C6047" w:rsidRDefault="00183BC2" w:rsidP="00183BC2">
      <w:pPr>
        <w:rPr>
          <w:rFonts w:ascii="Times New Roman" w:eastAsia="Times New Roman" w:hAnsi="Times New Roman"/>
          <w:sz w:val="24"/>
          <w:szCs w:val="24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7789B" w:rsidRDefault="0077789B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7789B" w:rsidRDefault="0077789B" w:rsidP="00183BC2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Default="00183BC2" w:rsidP="00396892">
      <w:pPr>
        <w:rPr>
          <w:rFonts w:ascii="TH SarabunIT๙" w:hAnsi="TH SarabunIT๙" w:cs="TH SarabunIT๙"/>
          <w:sz w:val="32"/>
          <w:szCs w:val="32"/>
        </w:rPr>
      </w:pPr>
    </w:p>
    <w:p w:rsidR="00183BC2" w:rsidRDefault="00183BC2" w:rsidP="00396892">
      <w:pPr>
        <w:rPr>
          <w:rFonts w:ascii="TH SarabunIT๙" w:hAnsi="TH SarabunIT๙" w:cs="TH SarabunIT๙"/>
          <w:sz w:val="32"/>
          <w:szCs w:val="32"/>
        </w:rPr>
      </w:pPr>
    </w:p>
    <w:p w:rsidR="00183BC2" w:rsidRPr="007922C2" w:rsidRDefault="00183BC2" w:rsidP="00183BC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7922C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Pr="007922C2" w:rsidRDefault="00183BC2" w:rsidP="00183B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183BC2" w:rsidRPr="007922C2" w:rsidRDefault="00183BC2" w:rsidP="00183BC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3BC2" w:rsidRPr="007922C2" w:rsidRDefault="00183BC2" w:rsidP="00183B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22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นายอำเภอ</w:t>
      </w:r>
      <w:proofErr w:type="spellStart"/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</w:p>
    <w:p w:rsidR="00183BC2" w:rsidRPr="007922C2" w:rsidRDefault="00183BC2" w:rsidP="00183BC2">
      <w:pPr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องค์การบริหารส่วนตำบลบ้านโป่ง  ได้ประเมินผลการควบคุมภายในของหน่วยงานสำหรับปี สิ้นสุดวันที่ 30 กันยายน พ.ศ. 2564 ด้วยวิธีการที่ องค์การบริหารส่วนตำบลบ้านโป่ง  กำหนดซึ่งเป็นไปตามเกณฑ์กระทรวงการคลัง ว่าด้วยมาตรฐานและหลักเกณฑ์ปฏิบัติ การควบคุมภายในสำหรับหน่วยงานของรัฐ พ.ศ. 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>จากผลการประเมินดังกล่าว องค์การบริหารส่วนตำบลบ้านโป่ง  เห็นว่าการควบคุมภายในของหน่วยงานมีความเพียงพอ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2561 ภายใต้การกำกับดูแลของ นายอำเภอ</w:t>
      </w:r>
      <w:proofErr w:type="spellStart"/>
      <w:r w:rsidRPr="007922C2">
        <w:rPr>
          <w:rFonts w:ascii="TH SarabunIT๙" w:hAnsi="TH SarabunIT๙" w:cs="TH SarabunIT๙"/>
          <w:sz w:val="32"/>
          <w:szCs w:val="32"/>
          <w:cs/>
        </w:rPr>
        <w:t>งาว</w:t>
      </w:r>
      <w:proofErr w:type="spellEnd"/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ความเสี่ยงที่มีอยู่ที่ต้องกำหนดปรับปรุงการควบคุมภายใน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>1.1 กิจกรรมกระบวนการบริหารจัดการตำแหน่งว่างของ</w:t>
      </w:r>
      <w:proofErr w:type="spellStart"/>
      <w:r w:rsidRPr="007922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922C2">
        <w:rPr>
          <w:rFonts w:ascii="TH SarabunIT๙" w:hAnsi="TH SarabunIT๙" w:cs="TH SarabunIT๙"/>
          <w:sz w:val="32"/>
          <w:szCs w:val="32"/>
          <w:cs/>
        </w:rPr>
        <w:t>.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3BC2" w:rsidRPr="007B6268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>1.๒ กิจกรรมการ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7922C2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>(พ.ศ.2561-2565)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ให้บรรลุตามเป้าหมาย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>1.3 กิจกรรมการรับ-ส่งหนังสือ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</w:rPr>
        <w:t xml:space="preserve">1.4 </w:t>
      </w:r>
      <w:r w:rsidRPr="007922C2">
        <w:rPr>
          <w:rFonts w:ascii="TH SarabunIT๙" w:hAnsi="TH SarabunIT๙" w:cs="TH SarabunIT๙"/>
          <w:sz w:val="32"/>
          <w:szCs w:val="32"/>
          <w:cs/>
        </w:rPr>
        <w:t>กิจกรรมงานการจัดทำฎีกาเบิกจ่ายเงินของศูนย์พัฒนาเด็กเล็กในสังกัด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1.5 กิจกรรมงานการเงินและบัญชี  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>1.6 กิจกรรมงานแผนที่ภาษี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</w:rPr>
        <w:t xml:space="preserve">1.7 </w:t>
      </w:r>
      <w:r w:rsidRPr="007922C2">
        <w:rPr>
          <w:rFonts w:ascii="TH SarabunIT๙" w:hAnsi="TH SarabunIT๙" w:cs="TH SarabunIT๙"/>
          <w:sz w:val="32"/>
          <w:szCs w:val="32"/>
          <w:cs/>
        </w:rPr>
        <w:t>กิจกรรมด้านการจัดซื้อจัดจ้าง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>1.</w:t>
      </w:r>
      <w:r w:rsidRPr="007922C2">
        <w:rPr>
          <w:rFonts w:ascii="TH SarabunIT๙" w:hAnsi="TH SarabunIT๙" w:cs="TH SarabunIT๙"/>
          <w:sz w:val="32"/>
          <w:szCs w:val="32"/>
        </w:rPr>
        <w:t>8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กิจกรรมงานก่อสร้าง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 การปรับปรุงการควบคุมภายใน  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  <w:lang w:val="th-TH"/>
        </w:rPr>
        <w:t>2.1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กิจกรรมกระบวนการบริหารจัดการตำแหน่งว่างของ</w:t>
      </w:r>
      <w:proofErr w:type="spellStart"/>
      <w:r w:rsidRPr="007922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922C2">
        <w:rPr>
          <w:rFonts w:ascii="TH SarabunIT๙" w:hAnsi="TH SarabunIT๙" w:cs="TH SarabunIT๙"/>
          <w:sz w:val="32"/>
          <w:szCs w:val="32"/>
          <w:cs/>
        </w:rPr>
        <w:t>.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สำรวจตำแหน่งว่างและแจ้งแนวทางการบริหารจัดการตำแหน่งว่างในภาพรวมของ </w:t>
      </w:r>
      <w:proofErr w:type="spellStart"/>
      <w:r w:rsidRPr="007922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922C2">
        <w:rPr>
          <w:rFonts w:ascii="TH SarabunIT๙" w:hAnsi="TH SarabunIT๙" w:cs="TH SarabunIT๙"/>
          <w:sz w:val="32"/>
          <w:szCs w:val="32"/>
          <w:cs/>
        </w:rPr>
        <w:t>.เพื่อให้ทุกหน่วยงานทราบ และให้งานการเจ้าหน้าที่ดำเนินการสรรหาบุคคลมาทดแทนตำแหน่งว่างโดยไม่มีการกันตำแหน่งหรือชะลอการสรรหาไว้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BC2" w:rsidRDefault="00183BC2" w:rsidP="00183BC2">
      <w:pPr>
        <w:jc w:val="right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>/2.2 กิจกรรมงาน</w:t>
      </w:r>
      <w:r w:rsidRPr="007922C2">
        <w:rPr>
          <w:rFonts w:ascii="TH SarabunIT๙" w:hAnsi="TH SarabunIT๙" w:cs="TH SarabunIT๙"/>
          <w:sz w:val="32"/>
          <w:szCs w:val="32"/>
        </w:rPr>
        <w:t>…</w:t>
      </w:r>
    </w:p>
    <w:p w:rsidR="0027456F" w:rsidRDefault="0027456F" w:rsidP="00183BC2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0C7AB5" w:rsidRDefault="000C7AB5" w:rsidP="00183BC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7456F" w:rsidRDefault="0027456F" w:rsidP="00183BC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7456F" w:rsidRPr="007922C2" w:rsidRDefault="0027456F" w:rsidP="00183BC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83BC2" w:rsidRPr="007922C2" w:rsidRDefault="00183BC2" w:rsidP="00183B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>2.๒ กิจกรรมการ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7922C2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>(พ.ศ.2561-2565)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ให้บรรลุตามเป้าหมาย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ควบคุมจำนวนโครงการ/กิจกรรม ที่นำมาบรรจุในแผนพัฒนาท้องถิ่น (พ.ศ.2561-2565) ไม่ให้มีจำนวนมากเกินไปและให้พิจารณาบรรจุโครงการตามเหตุผลความเป็นจริง</w:t>
      </w:r>
    </w:p>
    <w:p w:rsidR="00183BC2" w:rsidRPr="007922C2" w:rsidRDefault="00183BC2" w:rsidP="00183BC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2.3 กิจกรรมการรับส่ง หนังสือ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>ควรส่งบุคลากรเข้ารับการฝึกอบรมเกี่ยวกับงานด้านธุรการ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2.4 กิจกรรมงานการจัดทำฎีกาเบิกจ่ายเงินของศูนย์พัฒนาเด็กเล็กในสังกัด</w:t>
      </w:r>
    </w:p>
    <w:p w:rsidR="00183BC2" w:rsidRPr="007922C2" w:rsidRDefault="00183BC2" w:rsidP="00183BC2">
      <w:pPr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1) เจ้าหน้าที่ควรได้รับความรู้และศึกษาระเบียบต่าง ๆ ในการจัดทำฎีกาเบิกจ่ายเงินเพิ่มขึ้น</w:t>
      </w:r>
    </w:p>
    <w:p w:rsidR="00183BC2" w:rsidRPr="007922C2" w:rsidRDefault="00183BC2" w:rsidP="00183BC2">
      <w:pPr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2) เจ้าหน้าที่ต้องตรวจสอบฎีกาให้รอบคอบและถูกต้อง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2.5 กิจกรรมงานการเงินและบัญชี  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1) 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</w:r>
      <w:r w:rsidRPr="007922C2">
        <w:rPr>
          <w:rFonts w:ascii="TH SarabunIT๙" w:hAnsi="TH SarabunIT๙" w:cs="TH SarabunIT๙"/>
          <w:sz w:val="32"/>
          <w:szCs w:val="32"/>
        </w:rPr>
        <w:t>/</w:t>
      </w:r>
      <w:r w:rsidRPr="007922C2">
        <w:rPr>
          <w:rFonts w:ascii="TH SarabunIT๙" w:hAnsi="TH SarabunIT๙" w:cs="TH SarabunIT๙"/>
          <w:sz w:val="32"/>
          <w:szCs w:val="32"/>
          <w:cs/>
        </w:rPr>
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2) เจ้าหน้าที่การเงินและบัญชี/นักวิชาการคลัง และ ผู้อำนวยการกองคลังมีหน้าที่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>ในการสอบทานการเบิกจ่ายตามขั้นตอน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2.6 กิจกรรมงานแผนที่ภาษี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1) ออกคำสั่งมอบหมายให้เจ้าหน้าที่รับผิดชอบในการจัดทำแผนที่ภาษีให้ชัดเจน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2) จัดทำโครงการแผนที่ภาษีและทะเบียนทรัพย์ จ้างเหมาบริการบุคคลภายนอก เพื่อให้งานแล้วเสร็จตามภารกิจและเป็นปัจจุบัน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>3) เจ้าพนักงานจัดเก็บรายได้  และ ผู้อำนวยการกองคลังมีหน้าที่ในการสอบทานการปฏิบัติงานด้านแผนที่ภาษี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2.7 กิจกรรมด้านการจัดซื้อจัดจ้าง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1) 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</w:r>
      <w:r w:rsidRPr="007922C2">
        <w:rPr>
          <w:rFonts w:ascii="TH SarabunIT๙" w:hAnsi="TH SarabunIT๙" w:cs="TH SarabunIT๙"/>
          <w:sz w:val="32"/>
          <w:szCs w:val="32"/>
        </w:rPr>
        <w:t>/</w:t>
      </w:r>
      <w:r w:rsidRPr="007922C2">
        <w:rPr>
          <w:rFonts w:ascii="TH SarabunIT๙" w:hAnsi="TH SarabunIT๙" w:cs="TH SarabunIT๙"/>
          <w:sz w:val="32"/>
          <w:szCs w:val="32"/>
          <w:cs/>
        </w:rPr>
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</w:r>
    </w:p>
    <w:p w:rsidR="00183BC2" w:rsidRPr="007922C2" w:rsidRDefault="00183BC2" w:rsidP="00183BC2">
      <w:pPr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2) นักวิชาการพัสดุชำนาญการ และ ผู้อำนวยการกองคลังมีหน้าที่ในการสอบทานการจัดซื้อจัดจ้างตามขั้นตอน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๒.8 กิจกรรมงานก่อสร้าง</w:t>
      </w:r>
    </w:p>
    <w:p w:rsidR="00183BC2" w:rsidRPr="007922C2" w:rsidRDefault="00183BC2" w:rsidP="00183BC2">
      <w:pPr>
        <w:pStyle w:val="a9"/>
        <w:spacing w:line="276" w:lineRule="auto"/>
        <w:ind w:right="-483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eastAsia="SimSun" w:hAnsi="TH SarabunIT๙" w:cs="TH SarabunIT๙"/>
          <w:smallCaps/>
          <w:sz w:val="32"/>
          <w:szCs w:val="32"/>
          <w:cs/>
        </w:rPr>
        <w:t>สรรหาบุคลากรมาดำรงตำแหน่งให้ครบตามอัตรากำลัง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BC2" w:rsidRPr="007922C2" w:rsidRDefault="00183BC2" w:rsidP="00183BC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BC2" w:rsidRPr="007922C2" w:rsidRDefault="00183BC2" w:rsidP="00183BC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7922C2">
        <w:rPr>
          <w:rFonts w:ascii="TH SarabunIT๙" w:hAnsi="TH SarabunIT๙" w:cs="TH SarabunIT๙"/>
          <w:sz w:val="32"/>
          <w:szCs w:val="32"/>
          <w:cs/>
        </w:rPr>
        <w:t>เฉลิมชัย   สร้อยนาค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 (นายเฉลิมชัย   สร้อยนาค)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ปลัดองค์การบริหารส่วนตำบล  ปฏิบัติหน้าที่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นายกองค์การบริหารส่วนตำบลบ้านโป่ง</w:t>
      </w:r>
    </w:p>
    <w:p w:rsidR="00183BC2" w:rsidRPr="007922C2" w:rsidRDefault="00183BC2" w:rsidP="00183B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วันที่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>เดือน พฤศจิกายน พ.ศ. 2564</w:t>
      </w:r>
    </w:p>
    <w:p w:rsidR="00183BC2" w:rsidRDefault="00183BC2" w:rsidP="00396892">
      <w:pPr>
        <w:rPr>
          <w:rFonts w:ascii="TH SarabunIT๙" w:hAnsi="TH SarabunIT๙" w:cs="TH SarabunIT๙"/>
          <w:sz w:val="32"/>
          <w:szCs w:val="32"/>
        </w:rPr>
      </w:pPr>
    </w:p>
    <w:p w:rsidR="003A41E7" w:rsidRDefault="003A41E7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0C7AB5" w:rsidRDefault="000C7AB5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0C7AB5" w:rsidRDefault="000C7AB5" w:rsidP="00396892">
      <w:pPr>
        <w:rPr>
          <w:rFonts w:ascii="TH SarabunIT๙" w:hAnsi="TH SarabunIT๙" w:cs="TH SarabunIT๙"/>
          <w:sz w:val="32"/>
          <w:szCs w:val="32"/>
        </w:rPr>
      </w:pPr>
    </w:p>
    <w:p w:rsidR="003A41E7" w:rsidRDefault="003A41E7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7F5E54" w:rsidRDefault="007F5E54" w:rsidP="00396892">
      <w:pPr>
        <w:rPr>
          <w:rFonts w:ascii="TH SarabunIT๙" w:hAnsi="TH SarabunIT๙" w:cs="TH SarabunIT๙"/>
          <w:sz w:val="32"/>
          <w:szCs w:val="32"/>
        </w:rPr>
      </w:pPr>
    </w:p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819"/>
      </w:tblGrid>
      <w:tr w:rsidR="00003C79" w:rsidRPr="001E178D" w:rsidTr="003D182C">
        <w:tc>
          <w:tcPr>
            <w:tcW w:w="500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003C79" w:rsidRPr="001E178D" w:rsidTr="003D182C">
        <w:trPr>
          <w:trHeight w:val="369"/>
        </w:trPr>
        <w:tc>
          <w:tcPr>
            <w:tcW w:w="5000" w:type="dxa"/>
          </w:tcPr>
          <w:p w:rsidR="00003C79" w:rsidRPr="001E178D" w:rsidRDefault="00003C79" w:rsidP="003D1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1. สภาพแวดล้อมการควบคุม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ประกอบด้วย 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หลักการ ดังนี้</w:t>
            </w:r>
          </w:p>
          <w:p w:rsidR="00003C79" w:rsidRPr="001339E7" w:rsidRDefault="00003C79" w:rsidP="003D182C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1.1 หน่วยงาน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แสดงให้เห็นถึงการยึดมั่นในคุณค่าของความซื่อตรงและจริยธรรม</w:t>
            </w:r>
          </w:p>
          <w:p w:rsidR="00003C79" w:rsidRPr="001339E7" w:rsidRDefault="00003C79" w:rsidP="003D182C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ผู้กำกับดูแล (คณะกรรมการชุดต่างๆ)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ของหน่วยงานแสดงให้เห็นถึงความเป็นอิสระจากฝ่ายบริหารและมีหน้าที่กำกับดูแล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ให้มีการพัฒนาปรับปรุงการควบคุมภายใน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รวมถึง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การดำเนินการเกี่ยวกับการควบคุมภายใน</w:t>
            </w:r>
          </w:p>
          <w:p w:rsidR="00003C79" w:rsidRPr="001339E7" w:rsidRDefault="00003C79" w:rsidP="003D182C">
            <w:pPr>
              <w:ind w:firstLine="56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1.3 หัวหน้าหน่วยงานจัดให้มี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โครงสร้างองค์กร สายการบังคับบัญชา อำนาจหน้าที่และความรับผิดชอบ</w:t>
            </w:r>
          </w:p>
          <w:p w:rsidR="00003C79" w:rsidRPr="001339E7" w:rsidRDefault="00003C79" w:rsidP="003D182C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1.4 หน่วยงานแสดงให้เห็นถึงความมุ่งมั่นในการ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สร้างแรงจูงใจ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พัฒนาและรักษาบุคลากรที่มีความรู้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ความสามารถที่สอดคล้องกับวัตถุประสงค์ของหน่วยงานของรัฐ</w:t>
            </w:r>
          </w:p>
          <w:p w:rsidR="00003C79" w:rsidRPr="001339E7" w:rsidRDefault="00003C79" w:rsidP="003D182C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1.5 หน่วยงานของรัฐ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กำหนดให้บุคลากรมีหน้าที่และความรับผิดชอบต่อผลการปฏิบัติงาน (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KPI 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ข้อตกลงฯ) ตามระบบการควบคุมภายใน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เพื่อให้บรรลุวัตถุประสงค์ของหน่วยงานของรัฐ</w:t>
            </w:r>
          </w:p>
          <w:p w:rsidR="00003C79" w:rsidRPr="001E178D" w:rsidRDefault="00003C79" w:rsidP="003D1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สภาพแวดล้อมการควบคุมในภาพรวมมีความเหมาะสมและมีส่วนทำให้การควบคุมภายในมีประสิทธิผล อย่างไรก็ตาม ยังคงต้องปรับปรุงระบบการติดตามประเมินผลการปฏิบัติงานของแต่ละงานให้ชัดเจนมากยิ่งขึ้น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เพื่อกำกับให้การควบคุมภายในมีความเหมาะสมเพียงพอมากยิ่งขึ้นเกี่ยวกับ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(การกำหนดหน้าที่งาน/ทักษะ/ความซื่อสัตย์/เครื่องมือ-เครื่องใช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้/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ระบบงาน เป็นต้น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การยึดมั่นในคุณค่าของความซื่อตรงและจริยธรรม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แต่ยังมิได้มีการพัฒนาปรับปรุงการควบคุมภายใน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นอกจากนั้น หน่วยงานยังมีการสร้างแรงจูงใจ พัฒนาและรักษาบุคลากรที่มีความรู้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และกำหนดให้บุคลากรมีหน้าที่และความรับผิดชอบต่อผลการปฏิบัติงานสอดคล้องตามตัวชี้วัด และข้อตกลงตามระบบการควบคุมภายใน 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  1.2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คณะกรรมการชุดต่างๆ ปฏิบัติหน้าที่ได้อย่างอิสระ รวมทั้งทำหน้าที่ประเมินผลการทำงานฝ่ายบริหารได้ ตลอดจนได้พัฒนาและปรับปรุงการควบคุมภายในโดยการมอบนโยบายหรือคำแนะนำเพิ่มเติม  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1.3 หน่วยงานได้จัดให้มีโครงสร้างองค์กร สายการบังคับบัญชา รวมทั้งอำนาจหน้าที่และความรับผิดชอบไว้อย่างชัดเจน รวมทั้งมอบนโยบายการทำงานสู่การปฏิบัติ 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1.4 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มีการควบคุมงานอย่างใกล้ชิด ใส่ใจในรายละเอียดของงาน ตลอดจนขั้นตอนในการปฏิบัติงาน เพื่อลดข้อผิดพลาดซึ่งอาจจะเกิดขึ้นได้ มีการควบคุมงานให้ออกมา ถูกต้องตามแบบแปลนที่กำหนด อีกทั้งการส่งบุคลากรเข้าร่วมอบรมในเรื่องที่เกี่ยวข้องกับการทำงาน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1.5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หน่วยงานมีการประเมินผลการทำงาน เพื่อประเมิน ผลการปฏิบัติตามหน้าที่และความรับผิดชอบต่อผลการปฏิบัติงานตามข้อตกลง ซึ่งเป็นไปตามระบบการควบคุม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และบรรลุตามวัตถุประสงค์ของหน่วยงาน</w:t>
            </w:r>
          </w:p>
        </w:tc>
      </w:tr>
    </w:tbl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7AB5" w:rsidRDefault="000C7AB5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7AB5" w:rsidRDefault="000C7AB5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819"/>
      </w:tblGrid>
      <w:tr w:rsidR="00003C79" w:rsidRPr="001E178D" w:rsidTr="003D182C">
        <w:tc>
          <w:tcPr>
            <w:tcW w:w="500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003C79" w:rsidRPr="001E178D" w:rsidTr="003D182C">
        <w:tc>
          <w:tcPr>
            <w:tcW w:w="5000" w:type="dxa"/>
          </w:tcPr>
          <w:p w:rsidR="00003C79" w:rsidRPr="001E178D" w:rsidRDefault="00003C79" w:rsidP="003D1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03C79" w:rsidRPr="001339E7" w:rsidRDefault="00003C79" w:rsidP="003D182C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ระบุวัตถุประสงค์การควบคุมภายในของการปฏิบัติงาน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ให้สอดคล้องกับวัตถุประสงค์ขององค์กรไว้อย่างชัดเจนและเพียง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พอที่จะสามารถระบุและประเมินความเสี่ยงที่เกี่ยวข้องกับวัตถุประสงค์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</w:p>
          <w:p w:rsidR="00003C79" w:rsidRPr="001339E7" w:rsidRDefault="00003C79" w:rsidP="003D182C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2.2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ระบุความเสี่ยงที่มีผลต่อการบรรลุวัตถุประสงค์การควบคุมภายในอย่างครอบคลุม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ทั้งหน่วยงาน และ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วิเคราะห์ความเสี่ยงเพื่อกำหนดวิธีการจัดการความเสี่ย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งนั้น</w:t>
            </w:r>
          </w:p>
          <w:p w:rsidR="00003C79" w:rsidRPr="001339E7" w:rsidRDefault="00003C79" w:rsidP="003D182C">
            <w:pPr>
              <w:ind w:right="3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2.3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หน่วยงานพิจารณาโอกาสที่อาจเกิดการทุจริต เพื่อ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ประกอบการประเมินความเสี่ยง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ที่ส่งผลต่อการบรรลุวัตถุประสงค์</w:t>
            </w:r>
          </w:p>
          <w:p w:rsidR="00003C79" w:rsidRPr="001E178D" w:rsidRDefault="00003C79" w:rsidP="003D182C">
            <w:pPr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2.4 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ระบุและประเมินการเปลี่ยนแปลงที่อาจมีผลกระทบอย่างมีนัยสำคัญ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ต่อระบบการ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ควบคุมภายใน</w:t>
            </w:r>
          </w:p>
          <w:p w:rsidR="00003C79" w:rsidRPr="001E178D" w:rsidRDefault="00003C79" w:rsidP="003D182C">
            <w:pPr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สรุป/วิธีการที่ควรปฏิบัติ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มีการประเมินความเสี่ยงโดยการนำระบบการบริหารความเสี่ยงมาใช้จัดการความเสี่ยงต่างๆ จากผลการประเมินอย่างเป็นระบบ สามารถกำหนดแนวทางการป้องกันความเสี่ยงที่อาจเกิดขึ้นในอนาคตจากปัจจัยต่างๆ ที่เปลี่ยนแปลงไป</w:t>
            </w:r>
          </w:p>
        </w:tc>
        <w:tc>
          <w:tcPr>
            <w:tcW w:w="4819" w:type="dxa"/>
          </w:tcPr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</w:rPr>
            </w:pPr>
            <w:r w:rsidRPr="001E178D">
              <w:rPr>
                <w:rFonts w:ascii="TH SarabunIT๙" w:hAnsi="TH SarabunIT๙" w:cs="TH SarabunIT๙"/>
                <w:cs/>
              </w:rPr>
              <w:t xml:space="preserve">     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มีการประเมินความเสี่ยง โดยนำหลักการบริหารความเสี่ยงมาจัดการกับความเสี่ยงต่างๆ อย่างเป็นระบบ รวมทั้งยังสามารถกำหนดแนวทางการป้องกันความเสี่ยงที่อาจเกิดขึ้นในอนาคตจากปัจจัยต่างๆ ที่เปลี่ยนแปลงไป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ซึ่งได้แสดงให้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การกำหนดวัตถุประสงค์และเป้าหมายของหน่วยรับตรวจและวัตถุประสงค์และเป้าหมายระดับกิจกรรมชัดเจนสอดคล้องและเชื่อมโยง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  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อย่างไรก็ตามในกระบวนการดังกล่าวยังมีข้อจำกัด/อุปสรรค/ฐานข้อมูลไม่พร้อม</w:t>
            </w:r>
          </w:p>
          <w:p w:rsidR="00003C79" w:rsidRPr="00741C1E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C1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</w:t>
            </w:r>
            <w:r w:rsidRPr="00741C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741C1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ได้ระบุวัตถุประสงค์การควบคุมภายในของการปฏิบัติงาน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ให้สอดคล้องกับวัตถุประสงค์ของหน่วยงานอย่างเพียงพอ   </w:t>
            </w:r>
          </w:p>
          <w:p w:rsidR="00003C79" w:rsidRPr="00741C1E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2.2 หน่วยงานมีกระบวนการในการ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วิเคราะห์ และจัดการความเสี่ยงที่มีผลกระทบต่อการบรรลุวัตถุประสงค์และเป้าหมายต่างๆ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ของหน่วยงาน</w:t>
            </w:r>
            <w:r w:rsidRPr="00741C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3C79" w:rsidRPr="00741C1E" w:rsidRDefault="00003C79" w:rsidP="003D182C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C1E">
              <w:rPr>
                <w:rFonts w:ascii="TH SarabunIT๙" w:hAnsi="TH SarabunIT๙" w:cs="TH SarabunIT๙"/>
                <w:sz w:val="32"/>
                <w:szCs w:val="32"/>
              </w:rPr>
              <w:t xml:space="preserve">        2.3 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หน่วยงานได้พิจารณาโอกาสที่อาจเกิดการทุจริต 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ประกอบการประเมินความเสี่ยง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741C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3C79" w:rsidRPr="001E178D" w:rsidRDefault="00003C79" w:rsidP="003D182C">
            <w:pPr>
              <w:ind w:right="34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2.4 เมื่อมีการเปลี่ยนแปลง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นโยบายหรือวัตถุประสงค์การดำเนินงานหน่วยงานได้ระบุและประเมินถึงเรื่องที่เปลี่ยนแปลงดังกล่าว</w:t>
            </w: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003C79" w:rsidRPr="001E178D" w:rsidRDefault="00003C79" w:rsidP="003D18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ดังนั้น ในองค์ประกอบการประเมินความเสี่ยงในภาพรวมคณะกรรมการฯ มีกระบวนการประเมินความเสี่ยงที่ชัดเจนและคำนึงความความเสี่ยงที่จะทำให้ไม่บรรลุวัตถุประสงค์หลักหน่วยงาน แต่ยังพบจุดอ่อนว่าระบบควบคุมภายในยังไม่เพียงพอต่อกิจกรรมหรือโครงการใหม่ ส่งผลให้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แผนบริหารความเสี่ยงไม่ชัดเจน จึงทำให้ไม่มั่นใจอย่างสมเหตุสมผลว่าระดับความเสี่ยงจะลดลง</w:t>
            </w:r>
          </w:p>
          <w:p w:rsidR="00003C79" w:rsidRPr="001E178D" w:rsidRDefault="00003C79" w:rsidP="003D1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7AB5" w:rsidRDefault="000C7AB5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7AB5" w:rsidRDefault="000C7AB5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Pr="001E178D" w:rsidRDefault="0027456F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819"/>
      </w:tblGrid>
      <w:tr w:rsidR="00003C79" w:rsidRPr="001E178D" w:rsidTr="003D182C">
        <w:tc>
          <w:tcPr>
            <w:tcW w:w="500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003C79" w:rsidRPr="001E178D" w:rsidTr="003D182C">
        <w:tc>
          <w:tcPr>
            <w:tcW w:w="5000" w:type="dxa"/>
          </w:tcPr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003C79" w:rsidRPr="001E178D" w:rsidRDefault="00003C79" w:rsidP="003D182C">
            <w:pPr>
              <w:pStyle w:val="ListParagraph1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กิจกรรมการควบคุมเป็นการปฏิบัติที่กำหนดไว้ในนโยบายและกระบวนการดำเนินงาน เพื่อให้มั่นใจว่าการปฏิบัติตามการสั่งการของฝ่ายบริการจะลดหรือควบคุมความเสี่ยงให้สามารถบรรลุวัตถุประสงค์ กิจกรรมการควบคุมควรได้รับการนำไปปฏิบัติทั่วทุกระดับของหน่วยงานของรัฐ ในกระบวนการปฏิบัติงานขั้นตอนการดำเนินงานต่างๆ รวมถึงการนำเทคโนโลยีมาใช้ในการดำเนินงาน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ประกอบด้วย 3 หลักการ</w:t>
            </w:r>
          </w:p>
          <w:p w:rsidR="00003C79" w:rsidRPr="001339E7" w:rsidRDefault="00003C79" w:rsidP="003D182C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3.1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ระบุและพัฒนากิจกรรมการควบคุม เพื่อลดความเสี่ยง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ในการบรรลุวัตถุประสงค์ให้อยู่ในระดับที่ยอมรับได้</w:t>
            </w:r>
          </w:p>
          <w:p w:rsidR="00003C79" w:rsidRPr="001339E7" w:rsidRDefault="00003C79" w:rsidP="003D182C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3.2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ระบุและพัฒนากิจกรรมการควบคุมทั่วไปด้านเทคโนโลยี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เพื่อสนับสนุนการบรรลุวัตถุประสงค์</w:t>
            </w:r>
          </w:p>
          <w:p w:rsidR="00003C79" w:rsidRPr="001339E7" w:rsidRDefault="00003C79" w:rsidP="003D182C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3.3 หน่วยงานจัดให้มีกิจกรรมการควบคุม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  <w:p w:rsidR="00003C79" w:rsidRPr="002E6484" w:rsidRDefault="00003C79" w:rsidP="003D182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สรุป/วิธีการที่ควรปฏิบัติ</w:t>
            </w:r>
            <w:r w:rsidRPr="001E17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มีนโยบายและวิธีปฏิบัติงานที่ทำให้มั่นใจว่าเมื่อนำไปปฏิบัติแล้วจะเกิดผลสำเร็จตามที่ฝ่ายบริหารกำหนดไว้ ชี้ให้ผู้ปฏิบัติงานเห็นความเสี่ยงที่อาจเกิดขึ้นจากการปฏิบัติงานเพื่อให้เกิดความระมัดระวัง สามารถปฏิบัติงานให้สำเร็จตามวัตถุประสงค์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003C79" w:rsidRPr="001E178D" w:rsidRDefault="00003C79" w:rsidP="003D18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3C79" w:rsidRPr="00E10A00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10A00">
              <w:rPr>
                <w:rFonts w:ascii="TH SarabunIT๙" w:hAnsi="TH SarabunIT๙" w:cs="TH SarabunIT๙"/>
                <w:sz w:val="32"/>
                <w:szCs w:val="32"/>
                <w:cs/>
              </w:rPr>
              <w:t>ภาพรวมองค์การบริหารส่วนตำบล</w:t>
            </w:r>
            <w:r w:rsidRPr="00E1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มี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กิจกรรมควบคุมที่เหมาะสมสอดคล้องกับกระบวนการบริหารความเสี่ยงตามสมควร โดยกิจกรรมควบคุมเป็นส่วนหนึ่งของการปฏิบัติงานตามปกติ ที่มีการกำกับดูแล ให้มีการปฏิบัติตามอย่างเคร่งครัด</w:t>
            </w:r>
            <w:r w:rsidRPr="00831F6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การตรวจสอบ การอนุมัติ การแบ่งแยกหน้าที่ การจัดทำทะเบียนคุม รวมไปถึงการรายงานผลการปฏิบัติงาน เป็นต้น เพื่อให้กระบวนการทำงานเป็นไปอย่างมีประสิทธิภาพ มีความถูกต้อง และบรรลุตามวัตถุประสงค์ที่ได้ตั้งไว้ นอกจากนี้ยังมีการจำกัดการเข้าถึงระบบงานโดยผู้ที่ไม่มีความเกี่ยวข้องจะไม่สามารถเข้าไปแก้ไขได้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5E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หน่วยงานได้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ระบุและพัฒนากิจกรรมการควบคุม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ทั่วไปด้านเทคโนโลยีเพื่อสนับสนุนการบรรลุวัตถุประสงค์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จัดให้มีกิจกรรมการควบคุม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โดยกำหนดไว้ในนโยบาย ผลสำเร็จที่คาดหวัง และขั้นตอนการปฏิบัติงาน เพื่อนำนโยบายไปสู่การปฏิบัติจริง</w:t>
            </w:r>
          </w:p>
          <w:p w:rsidR="00003C79" w:rsidRDefault="00003C79" w:rsidP="003D18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ทางหน่วยงานยังได้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ระบุและพัฒนากิจกรรมการควบคุม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ทั่วไปด้านเทคโนโลยี เพื่อสนับสนุนการบรรลุวัตถุประสงค์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จัดให้มีกิจกรรมการควบคุม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โดยกำหนดไว้ในนโยบาย ผลสำเร็จที่คาดหวัง และขั้นตอนการปฏิบัติงาน เพื่อนำนโยบายไปสู่การปฏิบัติจริง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โดยใช้เทคโนโลยี ไม่ว่าจะเป็น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Internet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ฯลฯ เข้ามามีส่วนช่วย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ในการปฏิบัติงานอีกด้วย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</w:p>
          <w:p w:rsidR="00003C79" w:rsidRPr="001E178D" w:rsidRDefault="00003C79" w:rsidP="003D1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อย่างไรก็ตาม ในปีปัจจุบันพบว่าผลการประเมิน กิจกรรมการควบคุมมีการกำหนดเป็นคำสั่งชัดเจน </w:t>
            </w:r>
            <w:r w:rsidRPr="00831F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 ไม่มีการตรวจสอบว่ามีการปฏิบัติตามระบบหรือไม่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ทำให้ความเสี่ยงยังคงมีอยู่และส่งผลให้การปฏิบัติงาน ไม่บรรลุวัตถุประสงค์และเกิดผลเสียหายต่อหน่วยงาน/องค์กร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ซึ่งต้องกำหนดวิธีการควบคุมภายในต่อไป</w:t>
            </w:r>
          </w:p>
        </w:tc>
      </w:tr>
    </w:tbl>
    <w:p w:rsidR="00003C79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7AB5" w:rsidRDefault="000C7AB5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7AB5" w:rsidRDefault="000C7AB5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820"/>
      </w:tblGrid>
      <w:tr w:rsidR="00003C79" w:rsidRPr="001E178D" w:rsidTr="003D182C">
        <w:tc>
          <w:tcPr>
            <w:tcW w:w="4858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2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003C79" w:rsidRPr="001E178D" w:rsidTr="003D182C">
        <w:tc>
          <w:tcPr>
            <w:tcW w:w="4858" w:type="dxa"/>
          </w:tcPr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ในภาพรวมกิจกรรมการควบคุมเหมาะสม เพียงพอ สอดคล้องกับกระบวนการบริหารความเสี่ยงตามสมควรโดยกิจกรรมควบคุมเป็นส่วนหนึ่งของการปฏิบัติงานตามปกติ โดยผู้บริหารและหัวหน้างานกำกับดูแลให้มีการปฏิบัติตามอย่างเคร่งครัด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ทั้งนี้ มีบางกิจกรรมยังต้องมีการปรับปรุงกิจกรรมการควบคุมเพิ่มเติม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กิจกรรมกระบวนการบริหารจัดการตำแหน่งว่างของ</w:t>
            </w:r>
            <w:proofErr w:type="spellStart"/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(พ.ศ.2561-2565)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ให้บรรลุตามเป้าหมาย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กิจกรรมการรับ-ส่งหนังสือ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กิจกรรมงานการจัดทำฎีกาเบิกจ่ายเงินของศูนย์พัฒนาเด็กเล็กในสังกัด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กิจกรรมงานการเงินและบัญชี  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กิจกรรมงานแผนที่ภาษี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ab/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กิจกรรมด้านการจัดซื้อจัดจ้าง</w:t>
            </w:r>
          </w:p>
          <w:p w:rsidR="00003C79" w:rsidRPr="007922C2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กิจกรรมงานก่อสร้าง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3C79" w:rsidRPr="001E178D" w:rsidTr="003D182C">
        <w:tc>
          <w:tcPr>
            <w:tcW w:w="4858" w:type="dxa"/>
          </w:tcPr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4. สารสนเทศและการสื่อสาร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สารสนเทศเป็นสิ่งจำเป็นสำหรับหน่วยงานของรัฐที่จะช่วยให้มีการดำเนินการตามการควบคุมภายในที่กำหนด เพื่อสนับสนุนให้บรรลุวัตถุประสงค์ของหน่วยงานของรัฐ การสื่อสารเกิดขึ้นได้ทั้งจากภายในและภายนอก และเป็นช่องทางเพื่อให้ทราบถึงสารสนเทศที่สำคัญในการควบคุมการดำเนินงานของหน่วยงานของรัฐ การสื่อสารจะช่วยให้บุคลากรในหน่วยงานมีความเข้าใจถึงความรับผิดชอบและความสำคัญของการควบคุมภายในที่มีต่อการบรรลุวัตถุประสงค์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820" w:type="dxa"/>
          </w:tcPr>
          <w:p w:rsidR="00003C79" w:rsidRDefault="00003C79" w:rsidP="003D182C">
            <w:pPr>
              <w:ind w:firstLine="61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มีระบบข้อมูลสารสนเทศที่เกี่ยวเนื่องกับการปฏิบัติ งาน ดำเนินงานการปฏิบัติตามนโยบายและระเบียบปฏิบัติต่างๆที่ใช้ในการควบคุมและดำเนินกิจกรรม รวมทั้งข้อมูลสารสนเทศที่ได้จากภายนอกองค์กรมีการสื่อสารไปยังผู้บริหารและผู้ใช้ภายในองค์กรในรูปแบบที่ช่วยให้ผู้รับข้อมูลสารสนเทศปฏิบัติหน้าที่ตามความรับผิดชอบได้อย่างมีประสิทธิภาพและประสิทธิผล</w:t>
            </w:r>
          </w:p>
          <w:p w:rsidR="00003C79" w:rsidRDefault="00003C79" w:rsidP="003D182C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003C79" w:rsidRPr="001E178D" w:rsidRDefault="00003C79" w:rsidP="003D182C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03C79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5E54" w:rsidRDefault="007F5E54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5E54" w:rsidRDefault="007F5E54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003C79" w:rsidRPr="001E178D" w:rsidTr="003D182C">
        <w:tc>
          <w:tcPr>
            <w:tcW w:w="486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6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003C79" w:rsidRPr="001E178D" w:rsidTr="003D182C">
        <w:tc>
          <w:tcPr>
            <w:tcW w:w="4860" w:type="dxa"/>
          </w:tcPr>
          <w:p w:rsidR="00003C79" w:rsidRPr="001E178D" w:rsidRDefault="00003C79" w:rsidP="003D182C">
            <w:pPr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หน่วยงานจัดทำหรือจัดหาและ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ใช้สารสนเทศที่เกี่ยวข้องและมีคุณภาพ เพื่อสนับสนุนให้มีการปฏิบัติตามการควบคุม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ภายในที่กำหนด</w:t>
            </w:r>
          </w:p>
          <w:p w:rsidR="00003C79" w:rsidRPr="001E178D" w:rsidRDefault="00003C79" w:rsidP="003D182C">
            <w:pPr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4.2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หน่วยงานมีการสื่อสารภายในเกี่ยวกับสารสนเทศ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:rsidR="00003C79" w:rsidRPr="001E178D" w:rsidRDefault="00003C79" w:rsidP="003D182C">
            <w:pPr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4.3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003C79" w:rsidRPr="001E178D" w:rsidRDefault="00003C79" w:rsidP="003D1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หน่วยงานได้ใช้สื่อ 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Online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เข้ามาช่วยในการปฏิบัติ งาน ซึ่งข้อมูลสารสนเทศที่มีความเหมาะสม ดังนี้</w:t>
            </w:r>
          </w:p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4.1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นำระบบ 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มาใช้ในการบริหารงานและการปฏิบัติราชการ การติดตามข้อมูลข่าวสาร กฎหมายระเบียบ ข้อบังคับ หนังสือราชการ ฯลฯ สามารถปฏิบัติตามระเบียบราชการ ตามหนังสือสั่งการได้ทันทีทันใด</w:t>
            </w:r>
          </w:p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670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หน่วยงานได้กำหนดให้มีการจัดทำหรือจัดหาและใช้สารสนเทศที่เกี่ยวข้องและมีคุณภาพ ได้มีการนำข้อมูลมาพิจารณา เพื่อนำมาปรับใช้ให้สอดคล้องกับการปฏิบัติ  </w:t>
            </w:r>
          </w:p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4.3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การติดต่อประสานงานกับหน่วยงานราชการภายนอก โดยการจัดทำหนังสือส่ง เพื่อเป็นลายลักษณ์อักษรไว้ อาทิเช่น การสอบถามราคาวัสดุฯ การขอความอนุเคราะห์สนับสนุนงบประมาณในโครงการต่างๆ ติดต่อประสานงานในกรณีที่มีปัญหาเร่งด่วนหรือไม่เข้าใจ           ในการปฏิบัติราชการของเจ้าหน้าที่ผู้ปฏิบัติ สามารถใช้โทรสารเป็นเครื่องมือในการติดต่อสื่อสาร  </w:t>
            </w:r>
          </w:p>
          <w:p w:rsidR="00003C79" w:rsidRPr="00831F6F" w:rsidRDefault="00003C79" w:rsidP="003D182C">
            <w:pPr>
              <w:spacing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ผลการประเมิน ข้อมูลสารสนเทศและการสื่อสาร           มีความเหมาะสมมีระบบสารสนเทศที่สามารถใช้งานได้ครอบคลุม รวมทั้งจัดหารูปแบบการสื่อสารที่ชัดเจน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03C79" w:rsidRPr="00831F6F" w:rsidRDefault="00003C79" w:rsidP="003D182C">
            <w:pPr>
              <w:jc w:val="thaiDistribute"/>
              <w:rPr>
                <w:rFonts w:ascii="TH SarabunIT๙" w:hAnsi="TH SarabunIT๙" w:cs="TH SarabunIT๙"/>
              </w:rPr>
            </w:pP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กล่าวได้ว่า หน่วยงานมีระบบข้อมูลสารสนเทศที่เกี่ยวเนื่องกับการปฏิบัติงานเหมาะสมต่อความต้องการของผู้ปฏิบัติงาน มีการสื่อสารระหว่างบุคคลภายในและภายนอก ผู้ที่เกี่ยวข้องในรูปแบบที่ช่วยให้ผู้รับข้อมูลสารสนเทศปฏิบัติหน้าที่ตามความรับผิดชอบได้อย่างมีประสิทธิภาพ ประสิทธิผลและบรรลุวัตถุประสงค์ได้  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</w:tr>
    </w:tbl>
    <w:p w:rsidR="00003C79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5E54" w:rsidRDefault="007F5E54" w:rsidP="00003C79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5E54" w:rsidRDefault="007F5E54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Pr="001E178D" w:rsidRDefault="00003C79" w:rsidP="00003C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03C79" w:rsidRPr="001E178D" w:rsidRDefault="00003C79" w:rsidP="00003C79">
      <w:pPr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003C79" w:rsidRPr="001E178D" w:rsidTr="003D182C">
        <w:tc>
          <w:tcPr>
            <w:tcW w:w="486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60" w:type="dxa"/>
          </w:tcPr>
          <w:p w:rsidR="00003C79" w:rsidRPr="001E178D" w:rsidRDefault="00003C79" w:rsidP="003D1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003C79" w:rsidRPr="001E178D" w:rsidTr="003D182C">
        <w:tc>
          <w:tcPr>
            <w:tcW w:w="4860" w:type="dxa"/>
          </w:tcPr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5. วิธีการติดตามประเมินผล</w:t>
            </w:r>
          </w:p>
          <w:p w:rsidR="00003C79" w:rsidRPr="001E178D" w:rsidRDefault="00003C79" w:rsidP="003D182C">
            <w:pPr>
              <w:ind w:firstLine="720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กิจกรรมการติดตามผลเป็นการประเมินผลระหว่างการปฏิบัติงาน การประเมินผลเป็นรายครั้ง หรือเป็นการประเมินทั้งสองวิธีร่วมกัน เพื่อให้เกิดความมั่นใจว่าได้มีการปฏิบัติตามหลักการในแต่ละองค์ประกอบของการควบคุมภายในทั้ง 5 องค์ประกอบ กรณีที่ผลการประเมินการควบคุมภายใน จะก่อให้เกิดความเสียหายต่อหน่วยงานของรัฐ ให้รายงานต่อฝ่ายบริหาร และผู้กำกับดูแลอย่างทันเวลา</w:t>
            </w:r>
          </w:p>
          <w:p w:rsidR="00003C79" w:rsidRDefault="00003C79" w:rsidP="003D182C">
            <w:pPr>
              <w:pStyle w:val="a4"/>
              <w:tabs>
                <w:tab w:val="left" w:pos="1350"/>
              </w:tabs>
              <w:ind w:left="0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5.1 หน่วยงานระบุ พัฒนา และดำเนินการ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ประเมินผลระหว่างการปฏิบัติงานและหรือการประเมินผลเป็นรายครั้งตามที่กำหนด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เพื่อให้เกิดความมั่นใจว่าได้มีการปฏิบัติตามองค์ประกอบของการควบคุมภายใน</w:t>
            </w:r>
          </w:p>
          <w:p w:rsidR="00003C79" w:rsidRPr="001E178D" w:rsidRDefault="00003C79" w:rsidP="003D182C">
            <w:pPr>
              <w:pStyle w:val="a4"/>
              <w:tabs>
                <w:tab w:val="left" w:pos="1350"/>
              </w:tabs>
              <w:ind w:left="0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5.2 หน่วยงาน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ประเมินผลและสื่อสารข้อบกพร่อง หรือจุดอ่อนของการควบคุมภายในอย่างทันเวลาต่อฝ่ายบริหารและผู้กำกับดูแล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เพื่อให้ผู้รับผิดชอบสามารถสั่งการแก้ไขได้อย่างเหมาะสม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การติดตามประเมินผลการควบคุมภายในขององค์การบริหารส่วนตำบลนิคมพัฒนา ถือปฏิบัติตามแนวทางติดตามประเมินผลการควบคุมภายใน ซึ่งกำหนดในการประเมินผลตามองค์ประกอบของมาตรฐานการควบคุมภายใน ตามหลักเกณฑ์กระทรวงการคลังว่าด้วยมาตรฐานและหลักเกณฑ์ปฏิบัติการควบคุมภายใน พ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2561 การติดตามประเมินผล โดยการติดตามระหว่าง การรายงานผลรายเดือน รายไตรมาส และรายงานผลรายปี และการติดตามเมื่อเสร็จสิ้นในแต่ละโครงการ</w:t>
            </w:r>
            <w:r w:rsidRPr="00831F6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    </w:t>
            </w:r>
          </w:p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มีการติดตามประเมินผลอย่างต่อเนื่อง แต่มีจุดอ่อนเนื่องจากหน่วยงานไม่มีการตรวจสอบโดยผู้ตรวจสอบภายใน</w:t>
            </w:r>
          </w:p>
          <w:p w:rsidR="00003C79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หน่วยงานมีการติดตามประเมินผลการควบคุมภายในและประเมินผลการปฏิบัติงาน โดยกำหนดวิธีปฏิบัติงานเพื่อติดตามการปฏิบัติตามระบบควบคุมภายในอย่างต่อเนื่อง กรณีพบจุดอ่อนหรือข้อบกพร่องมีการกำหนดวิธีปฏิบัติ เพื่อให้มั่นใจว่าข้อตรวจพบจากการตรวจสอบ มีการติดตามข้อมูล และการสอบทานได้รับการพิจารณาสนองตอบและมีการวินิจฉัยสั่งการให้ดำเนินการแก้ไขข้อบกพร่องทันที</w:t>
            </w:r>
          </w:p>
          <w:p w:rsidR="00003C79" w:rsidRPr="001E178D" w:rsidRDefault="00003C79" w:rsidP="003D18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5.2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ในภาพรวมระบบการติดตามประเมินผล           มีความเหมาะสม ผู้บริหารติดตามการปฏิบัติตามระบบควบคุมภายในอย่างต่อเนื่อง สิ้นปีมีการประเมินตนเองร่วมกันโดยการประชุมระหว่างผู้บริหาร พนักงาน มีการจัดทำรายงานผลการประเมินพร้อมข้อเสนอแนะ เสนอผู้บริหารท้องถิ่น เพื่อสั่งการแก้ไขและกำหนดไว้ในแผนปฏิบัติงานประจำปีต่อไป</w:t>
            </w:r>
          </w:p>
          <w:p w:rsidR="00003C79" w:rsidRPr="001E178D" w:rsidRDefault="00003C79" w:rsidP="003D1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03C79" w:rsidRDefault="00003C79" w:rsidP="00003C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456F" w:rsidRDefault="0027456F" w:rsidP="00003C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F711B" w:rsidRDefault="002F711B" w:rsidP="00003C79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F711B" w:rsidRDefault="002F711B" w:rsidP="00003C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03C79" w:rsidRDefault="00003C79" w:rsidP="00003C79">
      <w:pPr>
        <w:rPr>
          <w:rFonts w:ascii="TH SarabunIT๙" w:hAnsi="TH SarabunIT๙" w:cs="TH SarabunIT๙"/>
          <w:sz w:val="32"/>
          <w:szCs w:val="32"/>
        </w:rPr>
      </w:pPr>
      <w:r w:rsidRPr="00320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สรุปผลการประเมิน  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0D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บ้านโป่ง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พบจุดอ่อนที่เป็นความเสี่ยงของสำนักปลัด/กอง ดังนี้ คือ 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2BD0">
        <w:rPr>
          <w:rFonts w:ascii="TH SarabunIT๙" w:hAnsi="TH SarabunIT๙" w:cs="TH SarabunIT๙"/>
          <w:sz w:val="32"/>
          <w:szCs w:val="32"/>
        </w:rPr>
        <w:tab/>
      </w:r>
      <w:r w:rsidRPr="00320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</w:t>
      </w:r>
      <w:r w:rsidRPr="00320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62717">
        <w:rPr>
          <w:rFonts w:ascii="TH SarabunIT๙" w:hAnsi="TH SarabunIT๙" w:cs="TH SarabunIT๙"/>
          <w:sz w:val="32"/>
          <w:szCs w:val="32"/>
          <w:cs/>
        </w:rPr>
        <w:t>ในภารกิจ</w:t>
      </w:r>
      <w:r w:rsidRPr="00462717">
        <w:rPr>
          <w:rFonts w:ascii="TH SarabunIT๙" w:hAnsi="TH SarabunIT๙" w:cs="TH SarabunIT๙"/>
          <w:sz w:val="32"/>
          <w:szCs w:val="32"/>
        </w:rPr>
        <w:t xml:space="preserve"> </w:t>
      </w:r>
      <w:r w:rsidRPr="0046271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62717">
        <w:rPr>
          <w:rFonts w:ascii="TH SarabunIT๙" w:hAnsi="TH SarabunIT๙" w:cs="TH SarabunIT๙"/>
          <w:sz w:val="32"/>
          <w:szCs w:val="32"/>
          <w:cs/>
        </w:rPr>
        <w:t xml:space="preserve"> กิจกรรม เป็น กิจกรรมเดิม </w:t>
      </w:r>
      <w:r w:rsidRPr="00462717">
        <w:rPr>
          <w:rFonts w:ascii="TH SarabunIT๙" w:hAnsi="TH SarabunIT๙" w:cs="TH SarabunIT๙"/>
          <w:sz w:val="32"/>
          <w:szCs w:val="32"/>
        </w:rPr>
        <w:t>2</w:t>
      </w:r>
      <w:r w:rsidRPr="00462717">
        <w:rPr>
          <w:rFonts w:ascii="TH SarabunIT๙" w:hAnsi="TH SarabunIT๙" w:cs="TH SarabunIT๙"/>
          <w:sz w:val="32"/>
          <w:szCs w:val="32"/>
          <w:cs/>
        </w:rPr>
        <w:t xml:space="preserve"> กิจกรรม กิจกรรมใหม่ </w:t>
      </w:r>
      <w:r w:rsidRPr="0046271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62717">
        <w:rPr>
          <w:rFonts w:ascii="TH SarabunIT๙" w:hAnsi="TH SarabunIT๙" w:cs="TH SarabunIT๙"/>
          <w:sz w:val="32"/>
          <w:szCs w:val="32"/>
          <w:cs/>
        </w:rPr>
        <w:t xml:space="preserve"> 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62717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62717">
        <w:rPr>
          <w:rFonts w:ascii="TH SarabunIT๙" w:hAnsi="TH SarabunIT๙" w:cs="TH SarabunIT๙"/>
          <w:sz w:val="32"/>
          <w:szCs w:val="32"/>
          <w:cs/>
        </w:rPr>
        <w:t xml:space="preserve">วางแผนการปรับปรุงตามแบบ  จำนวน </w:t>
      </w:r>
      <w:r w:rsidRPr="0046271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62717">
        <w:rPr>
          <w:rFonts w:ascii="TH SarabunIT๙" w:hAnsi="TH SarabunIT๙" w:cs="TH SarabunIT๙"/>
          <w:sz w:val="32"/>
          <w:szCs w:val="32"/>
          <w:cs/>
        </w:rPr>
        <w:t xml:space="preserve"> กิจกรรม คือ </w:t>
      </w:r>
    </w:p>
    <w:p w:rsidR="00003C79" w:rsidRPr="007922C2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1. กิจกรรมกระบวนการบริหารจัดการตำแหน่งว่างของ</w:t>
      </w:r>
      <w:proofErr w:type="spellStart"/>
      <w:r w:rsidRPr="007922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922C2">
        <w:rPr>
          <w:rFonts w:ascii="TH SarabunIT๙" w:hAnsi="TH SarabunIT๙" w:cs="TH SarabunIT๙"/>
          <w:sz w:val="32"/>
          <w:szCs w:val="32"/>
          <w:cs/>
        </w:rPr>
        <w:t>.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7922C2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3C79" w:rsidRPr="007922C2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>(พ.ศ.2561-2565)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ให้บรรลุตามเป้าหมาย</w:t>
      </w:r>
    </w:p>
    <w:p w:rsidR="00003C79" w:rsidRPr="007922C2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กิจกรรมการรับ-ส่งหนังสือ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>กิจกรรมงานการจัดทำฎีกาเบิกจ่ายเงินของศูนย์พัฒนาเด็กเล็กในสังกัด</w:t>
      </w:r>
    </w:p>
    <w:p w:rsidR="00003C79" w:rsidRPr="007922C2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320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ในภารกิจ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กิจกรรม เป็น 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ใหม่ทั้ง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กิจกรรม  ที่ได้วางแผนการปรับปรุงตามแบบ คือ </w:t>
      </w:r>
    </w:p>
    <w:p w:rsidR="00003C79" w:rsidRPr="007922C2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กิจกรรมงานการเงินและบัญชี  </w:t>
      </w:r>
    </w:p>
    <w:p w:rsidR="00003C79" w:rsidRPr="007922C2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กิจกรรมงานแผนที่ภาษี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>กิจกรรมด้านการจัดซื้อจัดจ้าง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320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ในภารกิจ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กิจกรรม  เป็น กิจกรรมเดิม</w:t>
      </w:r>
      <w:r w:rsidRPr="00320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ที่ได้วางแผนการปรับปรุงตามแบบ  คือ  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กิจกรรมงานก่อสร้าง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3C79" w:rsidRPr="001E178D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ต้องไปดำเนินการจัดทำแผนการปรับปรุง  ตามแบบ </w:t>
      </w:r>
      <w:proofErr w:type="spellStart"/>
      <w:r w:rsidRPr="00320D53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320D53">
        <w:rPr>
          <w:rFonts w:ascii="TH SarabunIT๙" w:hAnsi="TH SarabunIT๙" w:cs="TH SarabunIT๙"/>
          <w:sz w:val="32"/>
          <w:szCs w:val="32"/>
          <w:cs/>
        </w:rPr>
        <w:t>. 5</w:t>
      </w:r>
      <w:r w:rsidRPr="00320D53">
        <w:rPr>
          <w:rFonts w:ascii="TH SarabunIT๙" w:hAnsi="TH SarabunIT๙" w:cs="TH SarabunIT๙"/>
          <w:sz w:val="32"/>
          <w:szCs w:val="32"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003C79" w:rsidRPr="001E178D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178D">
        <w:rPr>
          <w:rFonts w:ascii="TH SarabunIT๙" w:hAnsi="TH SarabunIT๙" w:cs="TH SarabunIT๙"/>
          <w:sz w:val="32"/>
          <w:szCs w:val="32"/>
        </w:rPr>
        <w:tab/>
      </w:r>
      <w:r w:rsidRPr="001E178D">
        <w:rPr>
          <w:rFonts w:ascii="TH SarabunIT๙" w:hAnsi="TH SarabunIT๙" w:cs="TH SarabunIT๙"/>
          <w:sz w:val="32"/>
          <w:szCs w:val="32"/>
        </w:rPr>
        <w:tab/>
      </w:r>
    </w:p>
    <w:p w:rsidR="00003C79" w:rsidRPr="001E178D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03C79" w:rsidRPr="001E178D" w:rsidRDefault="00003C79" w:rsidP="00003C79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เฉลิมชัย</w:t>
      </w: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สร้อยนาค</w:t>
      </w:r>
    </w:p>
    <w:p w:rsidR="00003C79" w:rsidRPr="001E178D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17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นายเฉลิมชัย</w:t>
      </w: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สร้อยนาค</w:t>
      </w:r>
      <w:r w:rsidRPr="001E178D">
        <w:rPr>
          <w:rFonts w:ascii="TH SarabunIT๙" w:hAnsi="TH SarabunIT๙" w:cs="TH SarabunIT๙"/>
          <w:sz w:val="32"/>
          <w:szCs w:val="32"/>
          <w:cs/>
        </w:rPr>
        <w:t>)</w:t>
      </w:r>
    </w:p>
    <w:p w:rsidR="00003C79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1E17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</w:t>
      </w:r>
    </w:p>
    <w:p w:rsidR="00003C79" w:rsidRPr="001E178D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นายกองค์การบริหารส่วนตำบลบ้านโป่ง</w:t>
      </w:r>
    </w:p>
    <w:p w:rsidR="00003C79" w:rsidRPr="001E178D" w:rsidRDefault="00003C79" w:rsidP="00003C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E178D">
        <w:rPr>
          <w:rFonts w:ascii="TH SarabunIT๙" w:hAnsi="TH SarabunIT๙" w:cs="TH SarabunIT๙"/>
          <w:sz w:val="32"/>
          <w:szCs w:val="32"/>
        </w:rPr>
        <w:t xml:space="preserve"> </w:t>
      </w:r>
      <w:r w:rsidRPr="001E178D">
        <w:rPr>
          <w:rFonts w:ascii="TH SarabunIT๙" w:hAnsi="TH SarabunIT๙" w:cs="TH SarabunIT๙"/>
          <w:sz w:val="32"/>
          <w:szCs w:val="32"/>
          <w:cs/>
        </w:rPr>
        <w:t>เดือน พฤศจิกายน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03C79" w:rsidRPr="001E178D" w:rsidRDefault="00003C79" w:rsidP="00003C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A41E7" w:rsidRDefault="003A41E7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B55BCA" w:rsidRDefault="00B55BCA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B55BCA" w:rsidRDefault="00B55BCA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B55BCA" w:rsidRDefault="00B55BCA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B55BCA" w:rsidRDefault="00B55BCA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B55BCA" w:rsidRDefault="00B55BCA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B55BCA" w:rsidRDefault="00B55BCA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B55BCA" w:rsidRDefault="00B55BCA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  <w:sectPr w:rsidR="00B55BCA" w:rsidSect="002A0DD9">
          <w:pgSz w:w="11906" w:h="16838"/>
          <w:pgMar w:top="709" w:right="1134" w:bottom="426" w:left="1701" w:header="709" w:footer="709" w:gutter="0"/>
          <w:cols w:space="708"/>
          <w:docGrid w:linePitch="360"/>
        </w:sect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๒๕64</w:t>
      </w:r>
    </w:p>
    <w:p w:rsidR="00A30D5E" w:rsidRDefault="00A30D5E" w:rsidP="00A30D5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2103"/>
        <w:gridCol w:w="1921"/>
        <w:gridCol w:w="1676"/>
        <w:gridCol w:w="2370"/>
        <w:gridCol w:w="3133"/>
        <w:gridCol w:w="1340"/>
      </w:tblGrid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1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กระบวนการบริหารจัดการตำแหน่งว่างของ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เพื่อให้การบริหารจัดการตำแหน่งว่างเป็นไปอย่างมีประสิทธิภาพ เหมาะสมเกิดประโยชน์ต่อทางราชการเป็นหลัก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เพื่อให้การดำเนินงานของ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 ดำเนินไปด้วยความเรียบร้อย บรรลุตามวัตถุประสงค์ มีอัตรากำลังที่เพียงพอ สามารถดำเนินงานได้อย่างต่อเนื่อง</w:t>
            </w:r>
          </w:p>
          <w:p w:rsidR="00A30D5E" w:rsidRPr="00A66BFC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3. เพื่อเป็นการปะหยัดงบประมาณ ด้านการสรรหาบุคคลทดแทนตำแหน่งว่างต่างๆ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ไม่สามารถดำเนินการสรรหาตำแหน่งว่างได้ทุกตำแหน่ง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มีตำแหน่งว่างที่ไม่มีการดำเนินการสรรหาบุคคลมาทดแทน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มีการสำรวจตำแหน่งว่างและแจ้งหน่วยงานเพื่อทราบและให้แจ้งความต้องการในการสรรหาบุคคลมาดำรงตำแหน่งว่า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ดำเนินการตามความต้องการของหน่วยงาน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3. มีการแจ้งเวียน ประชาสัมพันธ์ทั้งภายในและภายนอกองค์กร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มีการติดตาม ตรวจสอบผลการดำเนินการเป็นประจำ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ยังมีตำแหน่งว่าง ดังนี้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วิศวกรโยธา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นักวิชาการตรวจสอบภายใน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ซึ่งเคยดำเนินการร้องขอ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กสถ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 และประชาสัมพันธ์รับโอน (ย้าย) หลายครั้ง ปรากฏว่าไม่มีผู้ใดโอน (ย้าย) มาดำรงตำแหน่งดังกล่าว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สำรวจตำแหน่งว่างและแจ้งแนวทางการบริหารจัดการตำแหน่งว่างในภาพรวมของ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.เพื่อให้ทุกหน่วยงานทราบ และให้งานการเจ้าหน้าที่ดำเนินการสรรหาบุคคลมาทดแทนตำแหน่งว่างโดยไม่มีการกันตำแหน่งหรือชะลอการสรรหาไว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งานการเจ้าหน้าที่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:rsidR="00A30D5E" w:rsidRDefault="00A30D5E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๒๕64</w:t>
      </w:r>
    </w:p>
    <w:p w:rsidR="00A30D5E" w:rsidRDefault="00A30D5E" w:rsidP="00A30D5E">
      <w:pPr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105"/>
        <w:gridCol w:w="1942"/>
        <w:gridCol w:w="1675"/>
        <w:gridCol w:w="2358"/>
        <w:gridCol w:w="3129"/>
        <w:gridCol w:w="1339"/>
      </w:tblGrid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2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การจัดทำแผนพัฒนาท้องถิ่น (พ.ศ.2561-2565) ให้บรรลุตามเป้าหมาย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เพื่อสามารถนำโครงการ/กิจกรรม ที่บรรจุในแผนพัฒนาท้องถิ่น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(พ.ศ. 2561-2565)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มาดำเนินการตามข้อบัญญัติงบประมาณรายจ่ายประจำปี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ได้อย่างแท้จริง</w:t>
            </w: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โครงการ/กิจกรรม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มีจำนวนมาก แต่งบประมาณมีจำนวนจำกัด จึงส่งผลให้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ไม่สามารถดำเนินการ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ให้บรรลุเป้าหมาย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ตามแผนพัฒนาท้องถิ่น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(พ.ศ. 2561-2565)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ปฏิบัติตามระเบียบกระทรวงมหาดไทย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ว่าด้วยการจัดทำแผนพัฒนาขององค์กรปกครองส่วนท้องถิ่น พ.ศ.2548 และแก้ไขเพิ่มเติม (ฉบับที่ 3) พ.ศ.2561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การติดตามและประเมินผลแผนพัฒนาท้องถิ่น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ไม่เพียงพอ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โครงการ/กิจกรรม ที่ได้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จัดลำดับความสำคัญจากการประชุมประชาคม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เมื่อนำมาดำเนินการ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ตามแผนพัฒนาท้องถิ่น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(พ.ศ.2561-2565)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สามารถบรรลุวัตถุประสงค์น้อยกว่าร้อยละ 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ควบคุมจำนวน โครงการ/กิจกรรม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ที่นำมาบรรจุในแผนพัฒนาท้องถิ่น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(พ.ศ. 2561-2565) ไม่ให้มีจำนวนมากเกินไปและให้พิจารณาบรรจุโครงการตามเหตุผลความเป็นจริง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งานวิเคราะห์นโยบาย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และแผน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:rsidR="00A30D5E" w:rsidRDefault="00A30D5E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๒๕64</w:t>
      </w:r>
    </w:p>
    <w:p w:rsidR="00A30D5E" w:rsidRDefault="00A30D5E" w:rsidP="00A30D5E">
      <w:pPr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106"/>
        <w:gridCol w:w="1911"/>
        <w:gridCol w:w="1679"/>
        <w:gridCol w:w="2356"/>
        <w:gridCol w:w="3141"/>
        <w:gridCol w:w="1341"/>
      </w:tblGrid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3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การรับ-ส่งหนังสือ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เพื่อให้ไม่เกิดการรับหนังสือจากหน่วยงานอื่นซ้ำซ้อน</w:t>
            </w: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หนังสือมีการส่งซ้ำซ้อน และจากหลายหน่วยงาน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มีการลงทะเบียนรับ และต้องเช็คตามเลขที่หนังสือ เพื่อไม่ให้เกิดการรับหนังสือซ้ำซ้อน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ยังไม่สามารถควบคุมได้ทั้งหมด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เจ้าหน้าที่ยังขาดความรอบคอบและความรู้ในการรับหนังสือ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ควรส่งบุคลากรเข้ารับการฝึกอบรมเกี่ยวกับงานด้านธุรการ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งานธุรการ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๒๕64</w:t>
      </w:r>
    </w:p>
    <w:p w:rsidR="00A30D5E" w:rsidRDefault="00A30D5E" w:rsidP="00A30D5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105"/>
        <w:gridCol w:w="1909"/>
        <w:gridCol w:w="1679"/>
        <w:gridCol w:w="2356"/>
        <w:gridCol w:w="3143"/>
        <w:gridCol w:w="1341"/>
      </w:tblGrid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4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งานการจัดทำฎีกาเบิกจ่ายเงินของศูนย์พัฒนาเด็กเล็กในสังกัด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ื่อจัดทำฎีกาการเบิกจ่ายจ้างเหมาอาหารกลางวันของศูนย์พัฒนาเด็กเล็กตำบลบ้านโป่งและศูนย์พัฒนาเด็กเล็กบ้าน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ห้วยน๊อต</w:t>
            </w:r>
            <w:proofErr w:type="spellEnd"/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เจ้าหน้าที่มีความรู้ไม่ตรงกับงานการทำฎีกา การเบิกจ่ายเงินให้เป็นไปตามระเบียบ กฎหมาย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 มีการติดตาม ตรวจสอบผลการดำเนินการเป็นประจำ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ไม่เพียงพอ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เจ้าหน้าที่มีความรู้ไม่ตรงกับงานการทำฎีกาเบิกจ่ายเงิน การเบิกจ่ายอาจทำให้เกิดความผิดพลาด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เจ้าหน้าที่ควรได้รับความรู้และศึกษาระเบียบต่าง ๆ ในการจัดทำฎีกาเบิกจ่ายเงินเพิ่มขึ้น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เจ้าหน้าที่ต้องตรวจสอบฎีกาให้รอบคอบและถูกต้อง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งานการศึกษา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ณ วันที่  30  เดือน  กันยายน พ.ศ. 2564 </w:t>
      </w:r>
    </w:p>
    <w:p w:rsidR="00A30D5E" w:rsidRDefault="00A30D5E" w:rsidP="00A30D5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096"/>
        <w:gridCol w:w="1942"/>
        <w:gridCol w:w="1677"/>
        <w:gridCol w:w="2358"/>
        <w:gridCol w:w="3134"/>
        <w:gridCol w:w="1343"/>
      </w:tblGrid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5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กิจกรรมงานการเงินและบัญชี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-เพื่อให้การปฏิบัติงานในการจัดทำฎีกา เบิกจ่ายเงิน ในระบบบัญชีคอมพิวเตอร์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พื่อให้การปฏิบัติงานในการจัดทำงบการเงินตามแนวทางการจัดทำรายงานการเงินตามาตรฐานการบัญชีภาครัฐและนโยบายการบัญชีภาครัฐ ถูกต้อง ในระบบบัญชีคอมพิวเตอร์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เพื่อให้การเบิกจ่ายและรายงานการเงินถูกต้องมีความน่าเชื่อถือ</w:t>
            </w:r>
          </w:p>
          <w:p w:rsidR="00A30D5E" w:rsidRDefault="00A30D5E">
            <w:pPr>
              <w:tabs>
                <w:tab w:val="left" w:pos="769"/>
                <w:tab w:val="left" w:pos="911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-หน่วยงานผู้เบิกไม่ศึกษาระเบียบและหนังสือสั่งการให้ถูกต้อง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-หน่วยงานผู้เบิกวางฎีกาล่าช้าและเร่งด่วน ทำให้หน่วยงานคลังมีระยะเวลาในการตรวจฎีกาน้อย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-เจ้าหน้าที่กองคลังไม่ศึกษาระเบียบและหนังสือสั่งการให้ถูกต้อง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-ถือปฏิบัติตามระเบียบกระทรวงมหาดไทยว่าด้วยการรับเงิน-การเบิกจ่ายเงิน การฝากเงิน การเก็บรักษาเงินและการตรวจเงินขององค์กรปกครองส่วนท้องถิ่น พ.ศ. 2547 และแก้ไขเพิ่มเติมจนถึงปัจจุบัน (ฉบับที่ 4) พ.ศ. 2561 โดยเคร่งครัด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-ถือปฏิบัติตามมาตรฐานการบัญชีภาครัฐและนโยบายการบัญชีภาครัฐ พ.ศ.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2561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-ถือปฏิบัติตามวิธีการบันทึกบัญชีในระบบบัญชีคอมพิวเตอร์ขององค์กรปกครองส่วนท้องถิ่น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-มีคำสั่งแต่งตั้งเจ้าหน้าที่รับผิดชอบเป็นลายลักษณ์อักษร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-จัดส่งเจ้าหน้าที่ผู้ปฏิบัติงานเข้ารับการอบรมเพื่อพัฒนาศักยภาพการเรียนรู้และการปฏิบัติงาน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-สอบทานการปฏิบัติงานให้เป็นไปตามระเบียบหนังสือสั่งการและกฎหมายที่เกี่ยวข้องอย่างเคร่งครัด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-มีการตรวจสอบการรับและการนำฝากเงิน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-มีการตรวจเอกสารประกอบการเบิกจ่ายให้ครบถ้วนถูกต้อง ก่อนดำเนินการเบิกจ่ายเงินในแต่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ละรายงานอย่างละเอียดรอบคอบ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ิดตามการดำเนินงานการควบคุมการปฏิบัติงานด้านการเงิน-บัญชีให้เป็นไปตามระเบียบ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-มีการติดตามตรวจสอบการรายงานที่เกี่ยวข้องกับการเงินการคลังให้ครบตามกำหนดและห้วงระยะเวลา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-การจัดทำเอกสารประกอบการเบิกจ่ายไม่ครบถ้วน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-มีการเร่งรัดการเบิกจ่ายเงิน แต่เอกสารไม่ครบถ้วน หรือครบถ้วนแต่ไม่ผ่านการตรวจสอบก่อน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-หลักเกณฑ์การบันทึกบัญชีภาครัฐ และ ระบบการบันทึกบัญชีคอมพิวเตอร์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e-LAAS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มีการปรับปรุงยังไม่นิ่ง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-เจ้าหน้าที่การเงินและบัญชี/นักวิชาการคลัง และ ผู้อำนวยการกองคลังมีหน้าที่ในการสอบทานการเบิกจ่ายตามขั้นตอน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-เจ้าพนักงานการเงินและบัญชี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-นักวิชาการคลังชำนาญการ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-ผู้อำนวยการกองคลัง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</w:tc>
      </w:tr>
    </w:tbl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2DF" w:rsidRDefault="00A342DF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ณ วันที่  30  เดือน  กันยายน พ.ศ. 2564 </w:t>
      </w:r>
    </w:p>
    <w:p w:rsidR="00A30D5E" w:rsidRDefault="00A30D5E" w:rsidP="00A30D5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091"/>
        <w:gridCol w:w="1942"/>
        <w:gridCol w:w="1679"/>
        <w:gridCol w:w="2355"/>
        <w:gridCol w:w="3143"/>
        <w:gridCol w:w="1343"/>
      </w:tblGrid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6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กิจกรรมงานแผนที่ภาษี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-เพื่อให้การปฏิบัติงานในการจัดทำระบบรายรับ  ในระบบบัญชีคอมพิวเตอร์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เพื่อให้การเบิกจ่ายและรายงานการเงินถูกต้องมีความน่าเชื่อถือ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-เพื่อเพิ่มประสิทธิภาพในการจัดเก็บภาษีได้อย่างครบถ้วน น่าเชื่อถือ ตรวจสอบได้ และเป็นธรรม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-เพื่อให้มีการพัฒนาการจัดเก็บรายได้เพิ่มมากขึ้น</w:t>
            </w:r>
          </w:p>
          <w:p w:rsidR="00A30D5E" w:rsidRDefault="00A30D5E">
            <w:pPr>
              <w:tabs>
                <w:tab w:val="left" w:pos="769"/>
                <w:tab w:val="left" w:pos="911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-เจ้าหน้าที่ /พนักงาน งานจัดเก็บรายได้ ปฏิบัติและศึกษาตามระเบียบและหนังสือสั่งการให้ถูกต้อง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-จากการประเมินความเสี่ยงได้มีการปรับปรุงความเสียง จัดทำแผนที่ภาษีและทะเบียนทรัพย์สิน มีการปรับปรุงข้อมูลอยู่เสมอ จึงต้องควบคุมต่อไป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-ถือปฏิบัติตามระเบียบกระทรวงมหาดไทยว่าด้วยการรับเงิน-การเบิกจ่ายเงิน การฝากเงิน การเก็บรักษาเงินและการตรวจเงินขององค์กรปกครองส่วนท้องถิ่น พ.ศ. 2547 และแก้ไขเพิ่มเติมจนถึงปัจจุบัน (ฉบับที่ 4) พ.ศ. 2561 โดยเคร่งครัด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-ถือปฏิบัติตามมาตรฐานการบัญชีภาครัฐและนโยบาย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การบัญชีภาครัฐ พ.ศ.2561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ถือปฏิบัติตามระเบียบกระทรวงมหาดไทยว่าด้วยแผนที่ภาษีและทะเบียนทรัพย์ขององค์กร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ครองส่วนท้องถิ่น พ.ศ. 2550 </w:t>
            </w:r>
          </w:p>
          <w:p w:rsidR="00A30D5E" w:rsidRDefault="00A30D5E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-ถือปฏิบัติตามวิธีการบันทึกบัญชีในระบบบัญชีคอมพิวเตอร์ขององค์กรปกครองส่วนท้องถิ่น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-มีคำสั่งแต่งตั้งเจ้าหน้าที่รับผิดชอบเป็นลายลักษณ์อักษร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-จัดส่งเจ้าหน้าที่ผู้ปฏิบัติงานเข้ารับการอบรมเพื่อพัฒนาศักยภาพการเรียนรู้และการปฏิบัติงาน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-มีการติดตามประเมินผลจากกรมส่งเสริมการปกครองท้องถิ่น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-สอบทานการปฏิบัติงานให้เป็นไปตามระเบียบหนังสือสั่งการและกฎหมายที่เกี่ยวข้องอย่างเคร่งครัด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-มีการตรวจสอบการรับและการนำฝากเงิน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-มีการตรวจเอกสารประกอบการรับเงินให้ครบถ้วนถูกต้อง  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-มีการติดตามการ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ดำเนินงานการควบคุมการปฏิบัติงานด้านการรับเงินเป็นไปตามระเบียบและเป็นปัจจุบัน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-มีการติดตามตรวจสอบการรายงานที่เกี่ยวข้องกับการเงินการคลังให้ครบตามกำหนดและห้วงระยะเวลา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-เจ้าหน้าที่จัดเก็บรายได้หรือผู้ที่ได้รับมอบหมายได้ปฏิบัติงานจัดเก็บภาษีและค่าธรรมเนียมต่าง ๆ ได้อย่างมีประสิทธิภาพ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--หลักเกณฑ์การบันทึกบัญชีภาครัฐ และ ระบบการบันทึกบัญชีคอมพิวเตอร์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e-LAAS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มีการปรับปรุงยังไม่นิ่ง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ขาดเจ้าหน้าที่มารับผิดชอบด้านการจัดทำโปรแกรมแผนที่ภาษี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LTAX 3000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ถึงการออกสำรวจภาคสนามเนื่องจากกองช่างเป็นผู้รับผิดชอบแต่มีบุคลากรน้อยไม่เพียงพอต่อปริมาณงา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ออกคำสั่งมอบหมายให้เจ้าหน้าที่รับผิดชอบในการจัดทำแผนที่ภาษีให้ชัดเจน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-จัดทำโครงการแผนที่ภาษีและทะเบียนทรัพย์ จ้างเหมาบริการบุคคลภายนอก เพื่อให้งานแล้วเสร็จตามภารกิจและเป็นปัจจุบัน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-เจ้าพนักงานจัดเก็บรายได้  และ ผู้อำนวยการกองคลังมีหน้าที่ในการสอบทานการปฏิบัติงานด้านแผนที่ภาษี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-เจ้าพนักงานจัดเก็บรายได้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-ผู้อำนวยการกองคลัง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</w:tc>
      </w:tr>
    </w:tbl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ณ วันที่  30  เดือน  กันยายน พ.ศ. 2564 </w:t>
      </w:r>
    </w:p>
    <w:p w:rsidR="00A30D5E" w:rsidRDefault="00A30D5E" w:rsidP="00A30D5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109"/>
        <w:gridCol w:w="1923"/>
        <w:gridCol w:w="1677"/>
        <w:gridCol w:w="2358"/>
        <w:gridCol w:w="3135"/>
        <w:gridCol w:w="1343"/>
      </w:tblGrid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A30D5E" w:rsidRDefault="00A30D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D5E" w:rsidTr="00A30D5E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7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กิจกรรมด้านการจัดซื้อจัดจ้าง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-เพื่อให้การปฏิบัติงานในการจัดทำการจัดซื้อ/จัดจ้าง ในระบบบัญชีคอมพิวเตอร์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-เพื่อให้การปฏิบัติงานในการจัดทำการจัดซื้อ/จัดจ้าง ในระบบ 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</w:rPr>
              <w:t>egp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ของกรมบัญชีกลาง มีความถูกต้องและเป็นปัจจุบัน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-เพื่อให้เกิดการวางแผน การใช้ การจัดหา จัดซื้อจัดจ้างพัสดุเป็นไปตามความเหมาะสม คุ้มค่า โปร่งใส เกิดประสิทธิภาพมาก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ที่สุดต่อทางราชการ มีระบบควบคุมเป็นไปตามระเบียบของทางราชการอย่างเคร่งครัดและถูกต้อง</w:t>
            </w:r>
          </w:p>
          <w:p w:rsidR="00A30D5E" w:rsidRDefault="00A30D5E">
            <w:pPr>
              <w:tabs>
                <w:tab w:val="left" w:pos="769"/>
                <w:tab w:val="left" w:pos="911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-เจ้าหน้าที่ประจำงานพัสดุฯ กองคลังไม่ศึกษาระเบียบและหนังสือสั่งการให้ถูกต้อง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-เจ้าหน้าที่ปฏิบัติงานด้านพัสดุไม่เพียงพอต่อการปฏิบัติงาน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-ระเบียบมีการเปลี่ยนแปลงอยู่เสมอ ทำให้ผู้ปฏิบัติงานมีความรู้ความเข้าใจไม่ชัดเจน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-ถือปฏิบัติตามพระราชบัญญัติการจัดซื้อจัดจ้างและการบริหารพัสดุภาครัฐ  พ.ศ. 2560 โดยเคร่งครัด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-ถือปฏิบัติตามกฎกระทรวง จำนวน 7 ฉบับ และหนังสือสั่งการที่เกี่ยวข้อง  โดยเคร่งครัด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-ถือปฏิบัติตามวิธีการบันทึกบัญชีในระบบบัญชีคอมพิวเตอร์ขององค์กรปกครองส่วน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ท้องถิ่น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-มีคำสั่งแต่งตั้งเจ้าหน้าที่รับผิดชอบเป็นลายลักษณ์อักษร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-จัดส่งเจ้าหน้าที่ผู้ปฏิบัติงานเข้ารับการอบรมเพื่อพัฒนาศักยภาพการเรียนรู้และการปฏิบัติงาน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-สอบทานการปฏิบัติงานให้เป็นไปตามระเบียบหนังสือสั่งการและกฎหมายที่เกี่ยวข้องอย่างเคร่งครัด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-มีการตรวจเอกสารประกอบการจัดซื้อ/จัดจ้างให้ครบถ้วนถูกต้อง   อย่างละเอียดรอบคอบ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-มีการติดตามการ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ดำเนินงานการควบคุมการปฏิบัติงานให้เป็นไปตามแผนการจัดหาพัสดุ  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-มีการติดตามตรวจสอบการรายงานที่เกี่ยวข้องกับการจัดซื้อ/จัดจ้าง  ให้ครบตามกำหนดและห้วงระยะเวลา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-การจัดทำเอกสารประกอบการจัดซื้อ/จัดจ้าง  ไม่ครบถ้วน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-มีการเร่งรัดการเบิกจ่ายเงิน แต่เอกสารไม่ครบถ้วน หรือครบถ้วนแต่ไม่ผ่านการตรวจสอบก่อน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-หลักเกณฑ์การบันทึกบัญชีภาครัฐ และ ระบบการบันทึกบัญชีคอมพิวเตอร์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e-LAAS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มีการปรับปรุงยังไม่นิ่ง ด้านการบันทึกสินทรัพย์ต้องสอดคล้องกับการบัญชี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-นักวิชาการพัสดุชำนาญการ และ ผู้อำนวยการกองคลังมีหน้าที่ในการสอบทานการจัดซื้อจัดจ้างตามขั้นตอน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-นักวิชาการพัสดุชำนาญการ</w:t>
            </w:r>
          </w:p>
          <w:p w:rsidR="00A30D5E" w:rsidRDefault="00A30D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-ผู้อำนวยการกองคลัง</w:t>
            </w:r>
          </w:p>
        </w:tc>
      </w:tr>
    </w:tbl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0D5E" w:rsidRDefault="00A30D5E" w:rsidP="00A30D5E">
      <w:pPr>
        <w:ind w:right="27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 5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องค์การบริหารส่วนตำบลบ้านโป่ง 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A30D5E" w:rsidRDefault="00A30D5E" w:rsidP="00A30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ณ วันที่  30  เดือน  กันยายน พ.ศ. 2564 </w:t>
      </w:r>
    </w:p>
    <w:tbl>
      <w:tblPr>
        <w:tblW w:w="15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126"/>
        <w:gridCol w:w="2491"/>
        <w:gridCol w:w="2127"/>
        <w:gridCol w:w="2127"/>
        <w:gridCol w:w="2331"/>
        <w:gridCol w:w="1418"/>
      </w:tblGrid>
      <w:tr w:rsidR="00A30D5E" w:rsidTr="00A342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5E" w:rsidRDefault="00A30D5E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5E" w:rsidRDefault="00A30D5E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5E" w:rsidRDefault="00A30D5E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5E" w:rsidRDefault="00A30D5E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5E" w:rsidRDefault="00A30D5E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5E" w:rsidRDefault="00A30D5E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5E" w:rsidRDefault="00A30D5E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30D5E" w:rsidTr="00A342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u w:val="single"/>
              </w:rPr>
            </w:pPr>
          </w:p>
          <w:p w:rsidR="00A30D5E" w:rsidRDefault="00A30D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ภารกิจที่ 8</w:t>
            </w:r>
          </w:p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1.งานก่อสร้าง </w:t>
            </w:r>
          </w:p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1.เพื่อให้งานเกิดประสิทธิภาพและเกิดประโยชน์สูงสุด</w:t>
            </w:r>
          </w:p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:rsidR="00A30D5E" w:rsidRDefault="00A30D5E">
            <w:pPr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เจ้าหน้าที่มีไม่เพียงพอต่อการปฏิบัติงานเกี่ยวกับงานก่อสร้างส่งผลให้การควบคุมงานก่อสร้างไม่มีประสิทธิภาพเท่าที่ควร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rPr>
                <w:rFonts w:ascii="TH SarabunIT๙" w:eastAsia="SimSun" w:hAnsi="TH SarabunIT๙" w:cs="TH SarabunIT๙"/>
              </w:rPr>
            </w:pPr>
          </w:p>
          <w:p w:rsidR="00A30D5E" w:rsidRDefault="00A30D5E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-จัดหาบุคลากรที่เหมาะสมและมีประสิทธิภาพในการปฏิบัติงานในด้านงานก่อสร้างให้ครบทุกตำแหน่ง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:rsidR="00A30D5E" w:rsidRDefault="00A30D5E">
            <w:pPr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-การควบคุมที่มีอยู่ ยังไม่ครอบคลุม เนื่องจากยังขาดบุคลากรที่ดำรงตำแหน่งที่ควบคุม/ปฏิบัติงาน ด้านนี้โดยตรง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jc w:val="thaiDistribute"/>
              <w:rPr>
                <w:rFonts w:ascii="TH SarabunIT๙" w:hAnsi="TH SarabunIT๙" w:cs="TH SarabunIT๙"/>
                <w:sz w:val="24"/>
              </w:rPr>
            </w:pPr>
          </w:p>
          <w:p w:rsidR="00A30D5E" w:rsidRDefault="00A30D5E">
            <w:pPr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-เจ้าหน้าที่มีไม่เพียงพอต่อการปฏิบัติงานด้านก่อสร้าง ส่งผลให้การควบคุมดูแลงานก่อสร้างไม่มีประสิทธิภาพเท่าที่ควร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smallCaps/>
              </w:rPr>
            </w:pPr>
          </w:p>
          <w:p w:rsidR="00A30D5E" w:rsidRDefault="00A30D5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mallCaps/>
              </w:rPr>
            </w:pPr>
            <w:r>
              <w:rPr>
                <w:rFonts w:ascii="TH SarabunIT๙" w:eastAsia="SimSun" w:hAnsi="TH SarabunIT๙" w:cs="TH SarabunIT๙"/>
                <w:smallCaps/>
                <w:sz w:val="32"/>
                <w:szCs w:val="32"/>
                <w:cs/>
              </w:rPr>
              <w:t>-สรรหาบุคลากรมาดำรงตำแหน่งให้ครบตามอัตรากำลัง</w:t>
            </w:r>
          </w:p>
          <w:p w:rsidR="00A30D5E" w:rsidRDefault="00A30D5E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small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5E" w:rsidRDefault="00A30D5E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</w:rPr>
            </w:pPr>
          </w:p>
          <w:p w:rsidR="00A30D5E" w:rsidRDefault="00A30D5E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30D5E" w:rsidRDefault="00A30D5E" w:rsidP="00A30D5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342DF" w:rsidRDefault="00A342DF" w:rsidP="00A30D5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เฉลิมชัย  สร้อยนาค</w:t>
      </w:r>
    </w:p>
    <w:p w:rsidR="00A30D5E" w:rsidRDefault="00A30D5E" w:rsidP="00A30D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(นายเฉลิมชัย  สร้อยนาค)</w:t>
      </w:r>
    </w:p>
    <w:p w:rsidR="00A30D5E" w:rsidRDefault="00A30D5E" w:rsidP="00A30D5E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ปลัดองค์การบริหารส่วนตำบล  ปฏิบัติหน้าที่</w:t>
      </w:r>
      <w:bookmarkStart w:id="0" w:name="_GoBack"/>
      <w:bookmarkEnd w:id="0"/>
    </w:p>
    <w:p w:rsidR="00A30D5E" w:rsidRDefault="00A30D5E" w:rsidP="00A30D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นายกองค์การบริหารส่วนตำบลบ้านโป่ง</w:t>
      </w:r>
    </w:p>
    <w:p w:rsidR="00A30D5E" w:rsidRDefault="00A30D5E" w:rsidP="00A30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 1  เดือน พฤศจิกายน พ.ศ. 2564</w:t>
      </w:r>
    </w:p>
    <w:p w:rsidR="00A30D5E" w:rsidRDefault="00A30D5E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Default="003060B9" w:rsidP="00396892">
      <w:pPr>
        <w:rPr>
          <w:rFonts w:ascii="TH SarabunIT๙" w:hAnsi="TH SarabunIT๙" w:cs="TH SarabunIT๙" w:hint="cs"/>
          <w:sz w:val="32"/>
          <w:szCs w:val="32"/>
        </w:rPr>
      </w:pPr>
    </w:p>
    <w:p w:rsidR="003060B9" w:rsidRPr="00B97C6F" w:rsidRDefault="003060B9" w:rsidP="00396892">
      <w:pPr>
        <w:rPr>
          <w:rFonts w:ascii="TH SarabunIT๙" w:hAnsi="TH SarabunIT๙" w:cs="TH SarabunIT๙"/>
          <w:sz w:val="32"/>
          <w:szCs w:val="32"/>
        </w:rPr>
      </w:pPr>
    </w:p>
    <w:sectPr w:rsidR="003060B9" w:rsidRPr="00B97C6F" w:rsidSect="00A342DF">
      <w:pgSz w:w="16838" w:h="11906" w:orient="landscape" w:code="9"/>
      <w:pgMar w:top="284" w:right="425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BEC"/>
    <w:multiLevelType w:val="hybridMultilevel"/>
    <w:tmpl w:val="D44AB086"/>
    <w:lvl w:ilvl="0" w:tplc="70ACEC2A">
      <w:start w:val="1"/>
      <w:numFmt w:val="decimal"/>
      <w:lvlText w:val="%1."/>
      <w:lvlJc w:val="left"/>
      <w:pPr>
        <w:ind w:left="1800" w:hanging="360"/>
      </w:pPr>
      <w:rPr>
        <w:rFonts w:ascii="TH NiramitIT๙" w:eastAsia="Times New Roman" w:hAnsi="TH NiramitIT๙" w:cs="TH NiramitIT๙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603333"/>
    <w:multiLevelType w:val="hybridMultilevel"/>
    <w:tmpl w:val="E866250A"/>
    <w:lvl w:ilvl="0" w:tplc="445A9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C17291"/>
    <w:multiLevelType w:val="hybridMultilevel"/>
    <w:tmpl w:val="310C14E2"/>
    <w:lvl w:ilvl="0" w:tplc="8C96E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CBACD72">
      <w:numFmt w:val="none"/>
      <w:lvlText w:val=""/>
      <w:lvlJc w:val="left"/>
      <w:pPr>
        <w:tabs>
          <w:tab w:val="num" w:pos="360"/>
        </w:tabs>
      </w:pPr>
    </w:lvl>
    <w:lvl w:ilvl="2" w:tplc="3B12861A">
      <w:numFmt w:val="none"/>
      <w:lvlText w:val=""/>
      <w:lvlJc w:val="left"/>
      <w:pPr>
        <w:tabs>
          <w:tab w:val="num" w:pos="360"/>
        </w:tabs>
      </w:pPr>
    </w:lvl>
    <w:lvl w:ilvl="3" w:tplc="39D62A50">
      <w:numFmt w:val="none"/>
      <w:lvlText w:val=""/>
      <w:lvlJc w:val="left"/>
      <w:pPr>
        <w:tabs>
          <w:tab w:val="num" w:pos="360"/>
        </w:tabs>
      </w:pPr>
    </w:lvl>
    <w:lvl w:ilvl="4" w:tplc="9A5083DC">
      <w:numFmt w:val="none"/>
      <w:lvlText w:val=""/>
      <w:lvlJc w:val="left"/>
      <w:pPr>
        <w:tabs>
          <w:tab w:val="num" w:pos="360"/>
        </w:tabs>
      </w:pPr>
    </w:lvl>
    <w:lvl w:ilvl="5" w:tplc="FE8CC5F0">
      <w:numFmt w:val="none"/>
      <w:lvlText w:val=""/>
      <w:lvlJc w:val="left"/>
      <w:pPr>
        <w:tabs>
          <w:tab w:val="num" w:pos="360"/>
        </w:tabs>
      </w:pPr>
    </w:lvl>
    <w:lvl w:ilvl="6" w:tplc="2E1E7F02">
      <w:numFmt w:val="none"/>
      <w:lvlText w:val=""/>
      <w:lvlJc w:val="left"/>
      <w:pPr>
        <w:tabs>
          <w:tab w:val="num" w:pos="360"/>
        </w:tabs>
      </w:pPr>
    </w:lvl>
    <w:lvl w:ilvl="7" w:tplc="F3C08C90">
      <w:numFmt w:val="none"/>
      <w:lvlText w:val=""/>
      <w:lvlJc w:val="left"/>
      <w:pPr>
        <w:tabs>
          <w:tab w:val="num" w:pos="360"/>
        </w:tabs>
      </w:pPr>
    </w:lvl>
    <w:lvl w:ilvl="8" w:tplc="101433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913F30"/>
    <w:multiLevelType w:val="hybridMultilevel"/>
    <w:tmpl w:val="73668628"/>
    <w:lvl w:ilvl="0" w:tplc="78C81E0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13D37"/>
    <w:multiLevelType w:val="hybridMultilevel"/>
    <w:tmpl w:val="59D47202"/>
    <w:lvl w:ilvl="0" w:tplc="1B969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D0757B"/>
    <w:multiLevelType w:val="hybridMultilevel"/>
    <w:tmpl w:val="8878C8F2"/>
    <w:lvl w:ilvl="0" w:tplc="3226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9F1840"/>
    <w:multiLevelType w:val="hybridMultilevel"/>
    <w:tmpl w:val="08EC8E44"/>
    <w:lvl w:ilvl="0" w:tplc="9D80C4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0147FB"/>
    <w:multiLevelType w:val="hybridMultilevel"/>
    <w:tmpl w:val="3F38958E"/>
    <w:lvl w:ilvl="0" w:tplc="92949CF8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D2"/>
    <w:rsid w:val="00000082"/>
    <w:rsid w:val="00003C79"/>
    <w:rsid w:val="0000744A"/>
    <w:rsid w:val="00015256"/>
    <w:rsid w:val="00023F35"/>
    <w:rsid w:val="00036595"/>
    <w:rsid w:val="00040AED"/>
    <w:rsid w:val="00053278"/>
    <w:rsid w:val="00057334"/>
    <w:rsid w:val="00062401"/>
    <w:rsid w:val="00066F7F"/>
    <w:rsid w:val="0007007D"/>
    <w:rsid w:val="00077877"/>
    <w:rsid w:val="0008273E"/>
    <w:rsid w:val="000835CF"/>
    <w:rsid w:val="00085C6B"/>
    <w:rsid w:val="00086B2C"/>
    <w:rsid w:val="000A7331"/>
    <w:rsid w:val="000B673D"/>
    <w:rsid w:val="000C4B22"/>
    <w:rsid w:val="000C7AB5"/>
    <w:rsid w:val="000D3F9B"/>
    <w:rsid w:val="000D55D6"/>
    <w:rsid w:val="000F29CC"/>
    <w:rsid w:val="000F4317"/>
    <w:rsid w:val="00102DA7"/>
    <w:rsid w:val="00107C3B"/>
    <w:rsid w:val="00107CD9"/>
    <w:rsid w:val="001153C1"/>
    <w:rsid w:val="0011554C"/>
    <w:rsid w:val="00131C4F"/>
    <w:rsid w:val="00137ACD"/>
    <w:rsid w:val="00142D72"/>
    <w:rsid w:val="001643B7"/>
    <w:rsid w:val="0016501F"/>
    <w:rsid w:val="0017119A"/>
    <w:rsid w:val="001823DC"/>
    <w:rsid w:val="00183BC2"/>
    <w:rsid w:val="0018452F"/>
    <w:rsid w:val="00191028"/>
    <w:rsid w:val="0019246E"/>
    <w:rsid w:val="00196A3F"/>
    <w:rsid w:val="001A1BB4"/>
    <w:rsid w:val="001A45A6"/>
    <w:rsid w:val="001B1505"/>
    <w:rsid w:val="001B27CB"/>
    <w:rsid w:val="001B539E"/>
    <w:rsid w:val="001C2958"/>
    <w:rsid w:val="001C3A08"/>
    <w:rsid w:val="001C58CA"/>
    <w:rsid w:val="001D0419"/>
    <w:rsid w:val="001D0D5E"/>
    <w:rsid w:val="001D79F6"/>
    <w:rsid w:val="001F1CFC"/>
    <w:rsid w:val="00217FF5"/>
    <w:rsid w:val="002373BF"/>
    <w:rsid w:val="00246B78"/>
    <w:rsid w:val="002474E0"/>
    <w:rsid w:val="002531B2"/>
    <w:rsid w:val="00271D55"/>
    <w:rsid w:val="002742F4"/>
    <w:rsid w:val="0027456F"/>
    <w:rsid w:val="002764EB"/>
    <w:rsid w:val="00280F56"/>
    <w:rsid w:val="00287B3B"/>
    <w:rsid w:val="002A0DD9"/>
    <w:rsid w:val="002C3754"/>
    <w:rsid w:val="002C78EC"/>
    <w:rsid w:val="002D011F"/>
    <w:rsid w:val="002D4124"/>
    <w:rsid w:val="002F1A1E"/>
    <w:rsid w:val="002F3144"/>
    <w:rsid w:val="002F682D"/>
    <w:rsid w:val="002F711B"/>
    <w:rsid w:val="002F752F"/>
    <w:rsid w:val="00304702"/>
    <w:rsid w:val="003060B9"/>
    <w:rsid w:val="003177B5"/>
    <w:rsid w:val="00323189"/>
    <w:rsid w:val="00325D15"/>
    <w:rsid w:val="00342DF4"/>
    <w:rsid w:val="00352EFD"/>
    <w:rsid w:val="00363CB9"/>
    <w:rsid w:val="00367FD0"/>
    <w:rsid w:val="00372F63"/>
    <w:rsid w:val="0038428C"/>
    <w:rsid w:val="00392465"/>
    <w:rsid w:val="00396892"/>
    <w:rsid w:val="003A41E7"/>
    <w:rsid w:val="003A6514"/>
    <w:rsid w:val="003B46F8"/>
    <w:rsid w:val="003C69BB"/>
    <w:rsid w:val="003D2FA7"/>
    <w:rsid w:val="003D2FFF"/>
    <w:rsid w:val="003D37CA"/>
    <w:rsid w:val="003E0E87"/>
    <w:rsid w:val="003E5720"/>
    <w:rsid w:val="003F135E"/>
    <w:rsid w:val="003F2F2B"/>
    <w:rsid w:val="00407415"/>
    <w:rsid w:val="00430240"/>
    <w:rsid w:val="00431260"/>
    <w:rsid w:val="00453BA6"/>
    <w:rsid w:val="00462325"/>
    <w:rsid w:val="00473297"/>
    <w:rsid w:val="00475CE9"/>
    <w:rsid w:val="00475FE2"/>
    <w:rsid w:val="00497FEF"/>
    <w:rsid w:val="004A671B"/>
    <w:rsid w:val="004C068B"/>
    <w:rsid w:val="004C3345"/>
    <w:rsid w:val="004D009A"/>
    <w:rsid w:val="004D36FF"/>
    <w:rsid w:val="004E0967"/>
    <w:rsid w:val="004E1B5F"/>
    <w:rsid w:val="004E29D5"/>
    <w:rsid w:val="004E2F3A"/>
    <w:rsid w:val="00502C13"/>
    <w:rsid w:val="00505A3C"/>
    <w:rsid w:val="00527222"/>
    <w:rsid w:val="00530425"/>
    <w:rsid w:val="005337FD"/>
    <w:rsid w:val="005362C5"/>
    <w:rsid w:val="00536CBA"/>
    <w:rsid w:val="00537B5E"/>
    <w:rsid w:val="005540F9"/>
    <w:rsid w:val="005646BE"/>
    <w:rsid w:val="00570BA3"/>
    <w:rsid w:val="005765E2"/>
    <w:rsid w:val="005826F1"/>
    <w:rsid w:val="00597D2B"/>
    <w:rsid w:val="005B0FEB"/>
    <w:rsid w:val="005B2BE7"/>
    <w:rsid w:val="005B3D2B"/>
    <w:rsid w:val="005C7192"/>
    <w:rsid w:val="005D2F01"/>
    <w:rsid w:val="005D7448"/>
    <w:rsid w:val="005D7E34"/>
    <w:rsid w:val="005E5E75"/>
    <w:rsid w:val="005F124D"/>
    <w:rsid w:val="005F211F"/>
    <w:rsid w:val="005F7E75"/>
    <w:rsid w:val="00602290"/>
    <w:rsid w:val="00605EC2"/>
    <w:rsid w:val="006135F7"/>
    <w:rsid w:val="00622216"/>
    <w:rsid w:val="0062330E"/>
    <w:rsid w:val="00630B64"/>
    <w:rsid w:val="00636793"/>
    <w:rsid w:val="00646E1A"/>
    <w:rsid w:val="0066115E"/>
    <w:rsid w:val="00663400"/>
    <w:rsid w:val="006645A3"/>
    <w:rsid w:val="00664DAB"/>
    <w:rsid w:val="006827EB"/>
    <w:rsid w:val="00692DE4"/>
    <w:rsid w:val="006960A6"/>
    <w:rsid w:val="006A08C0"/>
    <w:rsid w:val="006A6D58"/>
    <w:rsid w:val="006B1810"/>
    <w:rsid w:val="006B1EBC"/>
    <w:rsid w:val="006C26DF"/>
    <w:rsid w:val="006C2A68"/>
    <w:rsid w:val="006D245D"/>
    <w:rsid w:val="006D5625"/>
    <w:rsid w:val="00712572"/>
    <w:rsid w:val="00714556"/>
    <w:rsid w:val="007227E1"/>
    <w:rsid w:val="00725DD5"/>
    <w:rsid w:val="0073405A"/>
    <w:rsid w:val="00741095"/>
    <w:rsid w:val="0074343C"/>
    <w:rsid w:val="00744C39"/>
    <w:rsid w:val="007478C1"/>
    <w:rsid w:val="00755F9B"/>
    <w:rsid w:val="00770A1C"/>
    <w:rsid w:val="007755DC"/>
    <w:rsid w:val="0077789B"/>
    <w:rsid w:val="0078791A"/>
    <w:rsid w:val="00790F13"/>
    <w:rsid w:val="007A0739"/>
    <w:rsid w:val="007A474C"/>
    <w:rsid w:val="007A7A74"/>
    <w:rsid w:val="007B484C"/>
    <w:rsid w:val="007C0CAA"/>
    <w:rsid w:val="007C1BB6"/>
    <w:rsid w:val="007C3531"/>
    <w:rsid w:val="007C4620"/>
    <w:rsid w:val="007C5316"/>
    <w:rsid w:val="007E0155"/>
    <w:rsid w:val="007E2E29"/>
    <w:rsid w:val="007E5141"/>
    <w:rsid w:val="007F2078"/>
    <w:rsid w:val="007F5E54"/>
    <w:rsid w:val="00803472"/>
    <w:rsid w:val="008057F0"/>
    <w:rsid w:val="0081086F"/>
    <w:rsid w:val="0081165A"/>
    <w:rsid w:val="008148E3"/>
    <w:rsid w:val="00821B00"/>
    <w:rsid w:val="00822EFD"/>
    <w:rsid w:val="00830873"/>
    <w:rsid w:val="00843532"/>
    <w:rsid w:val="00860563"/>
    <w:rsid w:val="00874BED"/>
    <w:rsid w:val="00876745"/>
    <w:rsid w:val="00877009"/>
    <w:rsid w:val="008842B4"/>
    <w:rsid w:val="00894F45"/>
    <w:rsid w:val="008A0FA4"/>
    <w:rsid w:val="008A2E58"/>
    <w:rsid w:val="008A4EBA"/>
    <w:rsid w:val="008A64DA"/>
    <w:rsid w:val="008A793E"/>
    <w:rsid w:val="008B62C4"/>
    <w:rsid w:val="008B6719"/>
    <w:rsid w:val="008D1F72"/>
    <w:rsid w:val="008D4809"/>
    <w:rsid w:val="008F2C13"/>
    <w:rsid w:val="008F4FCC"/>
    <w:rsid w:val="0091114A"/>
    <w:rsid w:val="0091676F"/>
    <w:rsid w:val="00922CF8"/>
    <w:rsid w:val="009230B9"/>
    <w:rsid w:val="00945451"/>
    <w:rsid w:val="009659D3"/>
    <w:rsid w:val="0097581E"/>
    <w:rsid w:val="00995D8B"/>
    <w:rsid w:val="009A56F6"/>
    <w:rsid w:val="009A572A"/>
    <w:rsid w:val="009B3296"/>
    <w:rsid w:val="009B6571"/>
    <w:rsid w:val="009C331B"/>
    <w:rsid w:val="009D3D05"/>
    <w:rsid w:val="009D45F7"/>
    <w:rsid w:val="009E32E9"/>
    <w:rsid w:val="009E3DD0"/>
    <w:rsid w:val="009E4543"/>
    <w:rsid w:val="009E668A"/>
    <w:rsid w:val="00A01787"/>
    <w:rsid w:val="00A038AD"/>
    <w:rsid w:val="00A068FD"/>
    <w:rsid w:val="00A26150"/>
    <w:rsid w:val="00A30D5E"/>
    <w:rsid w:val="00A342DF"/>
    <w:rsid w:val="00A35DAB"/>
    <w:rsid w:val="00A40EF1"/>
    <w:rsid w:val="00A432A9"/>
    <w:rsid w:val="00A520CC"/>
    <w:rsid w:val="00A56ED8"/>
    <w:rsid w:val="00A66BFC"/>
    <w:rsid w:val="00A7299B"/>
    <w:rsid w:val="00A83CB2"/>
    <w:rsid w:val="00A90815"/>
    <w:rsid w:val="00A909A5"/>
    <w:rsid w:val="00A92E90"/>
    <w:rsid w:val="00AA4F29"/>
    <w:rsid w:val="00AA5C06"/>
    <w:rsid w:val="00AA6D50"/>
    <w:rsid w:val="00AB464B"/>
    <w:rsid w:val="00AB6753"/>
    <w:rsid w:val="00AB6843"/>
    <w:rsid w:val="00AC045F"/>
    <w:rsid w:val="00AD0E5D"/>
    <w:rsid w:val="00AE1FD2"/>
    <w:rsid w:val="00AE5F56"/>
    <w:rsid w:val="00B0685A"/>
    <w:rsid w:val="00B1049E"/>
    <w:rsid w:val="00B11A6B"/>
    <w:rsid w:val="00B14924"/>
    <w:rsid w:val="00B23624"/>
    <w:rsid w:val="00B24996"/>
    <w:rsid w:val="00B339D4"/>
    <w:rsid w:val="00B40CB4"/>
    <w:rsid w:val="00B51998"/>
    <w:rsid w:val="00B5214C"/>
    <w:rsid w:val="00B53DCD"/>
    <w:rsid w:val="00B55BCA"/>
    <w:rsid w:val="00B605CA"/>
    <w:rsid w:val="00B635E7"/>
    <w:rsid w:val="00B71794"/>
    <w:rsid w:val="00B76A16"/>
    <w:rsid w:val="00B97C6F"/>
    <w:rsid w:val="00BA17C2"/>
    <w:rsid w:val="00BA66ED"/>
    <w:rsid w:val="00BA6CAF"/>
    <w:rsid w:val="00BA754A"/>
    <w:rsid w:val="00BC3FDE"/>
    <w:rsid w:val="00BD666E"/>
    <w:rsid w:val="00BD7B13"/>
    <w:rsid w:val="00BF05B2"/>
    <w:rsid w:val="00BF3F5F"/>
    <w:rsid w:val="00BF55A7"/>
    <w:rsid w:val="00BF6B0E"/>
    <w:rsid w:val="00C16BD9"/>
    <w:rsid w:val="00C24566"/>
    <w:rsid w:val="00C3064C"/>
    <w:rsid w:val="00C33A30"/>
    <w:rsid w:val="00C34084"/>
    <w:rsid w:val="00C343C4"/>
    <w:rsid w:val="00C3602D"/>
    <w:rsid w:val="00C36A24"/>
    <w:rsid w:val="00C43DCF"/>
    <w:rsid w:val="00C506CD"/>
    <w:rsid w:val="00C54449"/>
    <w:rsid w:val="00C54AAE"/>
    <w:rsid w:val="00C54B88"/>
    <w:rsid w:val="00C61642"/>
    <w:rsid w:val="00C76891"/>
    <w:rsid w:val="00C77ACA"/>
    <w:rsid w:val="00C85073"/>
    <w:rsid w:val="00C91C09"/>
    <w:rsid w:val="00C96506"/>
    <w:rsid w:val="00CC7E23"/>
    <w:rsid w:val="00CE75F5"/>
    <w:rsid w:val="00CF2872"/>
    <w:rsid w:val="00CF318F"/>
    <w:rsid w:val="00CF50D7"/>
    <w:rsid w:val="00CF51E4"/>
    <w:rsid w:val="00D01DA9"/>
    <w:rsid w:val="00D04A63"/>
    <w:rsid w:val="00D06EC5"/>
    <w:rsid w:val="00D14A3D"/>
    <w:rsid w:val="00D200B7"/>
    <w:rsid w:val="00D2720F"/>
    <w:rsid w:val="00D27A93"/>
    <w:rsid w:val="00D33B6D"/>
    <w:rsid w:val="00D37404"/>
    <w:rsid w:val="00D42D8E"/>
    <w:rsid w:val="00D4518D"/>
    <w:rsid w:val="00D46B7E"/>
    <w:rsid w:val="00D64E76"/>
    <w:rsid w:val="00D67077"/>
    <w:rsid w:val="00D71215"/>
    <w:rsid w:val="00D76D95"/>
    <w:rsid w:val="00D80785"/>
    <w:rsid w:val="00D83E9B"/>
    <w:rsid w:val="00D846CD"/>
    <w:rsid w:val="00D854EC"/>
    <w:rsid w:val="00D90650"/>
    <w:rsid w:val="00D937D6"/>
    <w:rsid w:val="00D9679E"/>
    <w:rsid w:val="00DA021F"/>
    <w:rsid w:val="00DA04BE"/>
    <w:rsid w:val="00DA765A"/>
    <w:rsid w:val="00DB3FD6"/>
    <w:rsid w:val="00DC0BE5"/>
    <w:rsid w:val="00DD381F"/>
    <w:rsid w:val="00DE0EBB"/>
    <w:rsid w:val="00DE6068"/>
    <w:rsid w:val="00DE623E"/>
    <w:rsid w:val="00DE7FDA"/>
    <w:rsid w:val="00DF4014"/>
    <w:rsid w:val="00DF5CD8"/>
    <w:rsid w:val="00E00D8F"/>
    <w:rsid w:val="00E01873"/>
    <w:rsid w:val="00E01E90"/>
    <w:rsid w:val="00E16BB1"/>
    <w:rsid w:val="00E176E3"/>
    <w:rsid w:val="00E17A63"/>
    <w:rsid w:val="00E2246E"/>
    <w:rsid w:val="00E2793C"/>
    <w:rsid w:val="00E3473F"/>
    <w:rsid w:val="00E34B45"/>
    <w:rsid w:val="00E36D45"/>
    <w:rsid w:val="00E40971"/>
    <w:rsid w:val="00E42D74"/>
    <w:rsid w:val="00E616A9"/>
    <w:rsid w:val="00E70DCE"/>
    <w:rsid w:val="00E72CF4"/>
    <w:rsid w:val="00E77814"/>
    <w:rsid w:val="00E82948"/>
    <w:rsid w:val="00E87382"/>
    <w:rsid w:val="00E90005"/>
    <w:rsid w:val="00E90393"/>
    <w:rsid w:val="00E92539"/>
    <w:rsid w:val="00EA3B24"/>
    <w:rsid w:val="00EA3EFE"/>
    <w:rsid w:val="00EA48CB"/>
    <w:rsid w:val="00EB0786"/>
    <w:rsid w:val="00EB3906"/>
    <w:rsid w:val="00EC47A1"/>
    <w:rsid w:val="00EC5033"/>
    <w:rsid w:val="00EC77AD"/>
    <w:rsid w:val="00EC7A49"/>
    <w:rsid w:val="00EC7CAC"/>
    <w:rsid w:val="00ED07CE"/>
    <w:rsid w:val="00EE16CB"/>
    <w:rsid w:val="00EE18EC"/>
    <w:rsid w:val="00EF227E"/>
    <w:rsid w:val="00EF45FA"/>
    <w:rsid w:val="00EF610B"/>
    <w:rsid w:val="00F0346A"/>
    <w:rsid w:val="00F037D6"/>
    <w:rsid w:val="00F06195"/>
    <w:rsid w:val="00F06D12"/>
    <w:rsid w:val="00F1528C"/>
    <w:rsid w:val="00F21037"/>
    <w:rsid w:val="00F316CB"/>
    <w:rsid w:val="00F40291"/>
    <w:rsid w:val="00F40AD3"/>
    <w:rsid w:val="00F5327C"/>
    <w:rsid w:val="00F5568D"/>
    <w:rsid w:val="00F626D5"/>
    <w:rsid w:val="00F62961"/>
    <w:rsid w:val="00F74031"/>
    <w:rsid w:val="00F932E9"/>
    <w:rsid w:val="00FA2E1D"/>
    <w:rsid w:val="00FB19E7"/>
    <w:rsid w:val="00FB7307"/>
    <w:rsid w:val="00FC082F"/>
    <w:rsid w:val="00FC1FB3"/>
    <w:rsid w:val="00FC3736"/>
    <w:rsid w:val="00FD57F0"/>
    <w:rsid w:val="00FE233A"/>
    <w:rsid w:val="00FE5D18"/>
    <w:rsid w:val="00FE6346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FD2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E1FD2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"/>
    <w:basedOn w:val="a"/>
    <w:rsid w:val="00AE1FD2"/>
    <w:pPr>
      <w:jc w:val="thaiDistribute"/>
    </w:pPr>
    <w:rPr>
      <w:rFonts w:ascii="AngsanaUPC" w:hAnsi="AngsanaUPC" w:cs="AngsanaUPC"/>
      <w:sz w:val="32"/>
      <w:szCs w:val="32"/>
    </w:rPr>
  </w:style>
  <w:style w:type="paragraph" w:styleId="2">
    <w:name w:val="Body Text 2"/>
    <w:basedOn w:val="a"/>
    <w:rsid w:val="006D5625"/>
    <w:pPr>
      <w:spacing w:after="120" w:line="480" w:lineRule="auto"/>
    </w:pPr>
    <w:rPr>
      <w:szCs w:val="32"/>
    </w:rPr>
  </w:style>
  <w:style w:type="paragraph" w:styleId="a4">
    <w:name w:val="List Paragraph"/>
    <w:basedOn w:val="a"/>
    <w:uiPriority w:val="34"/>
    <w:qFormat/>
    <w:rsid w:val="00142D7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rsid w:val="00D4518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D4518D"/>
    <w:rPr>
      <w:rFonts w:ascii="Tahoma" w:eastAsia="Cordia New" w:hAnsi="Tahoma"/>
      <w:sz w:val="16"/>
    </w:rPr>
  </w:style>
  <w:style w:type="paragraph" w:styleId="a7">
    <w:name w:val="No Spacing"/>
    <w:uiPriority w:val="1"/>
    <w:qFormat/>
    <w:rsid w:val="003B46F8"/>
    <w:pPr>
      <w:ind w:right="-11"/>
    </w:pPr>
    <w:rPr>
      <w:rFonts w:ascii="Calibri" w:eastAsia="Calibri" w:hAnsi="Calibri" w:cs="Cordia New"/>
      <w:sz w:val="22"/>
      <w:szCs w:val="28"/>
    </w:rPr>
  </w:style>
  <w:style w:type="character" w:styleId="a8">
    <w:name w:val="Emphasis"/>
    <w:basedOn w:val="a0"/>
    <w:qFormat/>
    <w:rsid w:val="009D3D05"/>
    <w:rPr>
      <w:i/>
      <w:iCs/>
    </w:rPr>
  </w:style>
  <w:style w:type="paragraph" w:styleId="a9">
    <w:name w:val="Title"/>
    <w:basedOn w:val="a"/>
    <w:next w:val="a"/>
    <w:link w:val="aa"/>
    <w:qFormat/>
    <w:rsid w:val="00183B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a">
    <w:name w:val="ชื่อเรื่อง อักขระ"/>
    <w:basedOn w:val="a0"/>
    <w:link w:val="a9"/>
    <w:rsid w:val="00183BC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ListParagraph1">
    <w:name w:val="List Paragraph1"/>
    <w:basedOn w:val="a"/>
    <w:next w:val="a4"/>
    <w:uiPriority w:val="34"/>
    <w:qFormat/>
    <w:rsid w:val="00003C79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A30D5E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FD2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E1FD2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"/>
    <w:basedOn w:val="a"/>
    <w:rsid w:val="00AE1FD2"/>
    <w:pPr>
      <w:jc w:val="thaiDistribute"/>
    </w:pPr>
    <w:rPr>
      <w:rFonts w:ascii="AngsanaUPC" w:hAnsi="AngsanaUPC" w:cs="AngsanaUPC"/>
      <w:sz w:val="32"/>
      <w:szCs w:val="32"/>
    </w:rPr>
  </w:style>
  <w:style w:type="paragraph" w:styleId="2">
    <w:name w:val="Body Text 2"/>
    <w:basedOn w:val="a"/>
    <w:rsid w:val="006D5625"/>
    <w:pPr>
      <w:spacing w:after="120" w:line="480" w:lineRule="auto"/>
    </w:pPr>
    <w:rPr>
      <w:szCs w:val="32"/>
    </w:rPr>
  </w:style>
  <w:style w:type="paragraph" w:styleId="a4">
    <w:name w:val="List Paragraph"/>
    <w:basedOn w:val="a"/>
    <w:uiPriority w:val="34"/>
    <w:qFormat/>
    <w:rsid w:val="00142D7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rsid w:val="00D4518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D4518D"/>
    <w:rPr>
      <w:rFonts w:ascii="Tahoma" w:eastAsia="Cordia New" w:hAnsi="Tahoma"/>
      <w:sz w:val="16"/>
    </w:rPr>
  </w:style>
  <w:style w:type="paragraph" w:styleId="a7">
    <w:name w:val="No Spacing"/>
    <w:uiPriority w:val="1"/>
    <w:qFormat/>
    <w:rsid w:val="003B46F8"/>
    <w:pPr>
      <w:ind w:right="-11"/>
    </w:pPr>
    <w:rPr>
      <w:rFonts w:ascii="Calibri" w:eastAsia="Calibri" w:hAnsi="Calibri" w:cs="Cordia New"/>
      <w:sz w:val="22"/>
      <w:szCs w:val="28"/>
    </w:rPr>
  </w:style>
  <w:style w:type="character" w:styleId="a8">
    <w:name w:val="Emphasis"/>
    <w:basedOn w:val="a0"/>
    <w:qFormat/>
    <w:rsid w:val="009D3D05"/>
    <w:rPr>
      <w:i/>
      <w:iCs/>
    </w:rPr>
  </w:style>
  <w:style w:type="paragraph" w:styleId="a9">
    <w:name w:val="Title"/>
    <w:basedOn w:val="a"/>
    <w:next w:val="a"/>
    <w:link w:val="aa"/>
    <w:qFormat/>
    <w:rsid w:val="00183B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a">
    <w:name w:val="ชื่อเรื่อง อักขระ"/>
    <w:basedOn w:val="a0"/>
    <w:link w:val="a9"/>
    <w:rsid w:val="00183BC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ListParagraph1">
    <w:name w:val="List Paragraph1"/>
    <w:basedOn w:val="a"/>
    <w:next w:val="a4"/>
    <w:uiPriority w:val="34"/>
    <w:qFormat/>
    <w:rsid w:val="00003C79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A30D5E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51AA-3968-4FAE-BB3F-6FC6B2CE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26</Pages>
  <Words>5337</Words>
  <Characters>30425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banpru</Company>
  <LinksUpToDate>false</LinksUpToDate>
  <CharactersWithSpaces>35691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Lenovo</cp:lastModifiedBy>
  <cp:revision>276</cp:revision>
  <cp:lastPrinted>2021-11-02T03:45:00Z</cp:lastPrinted>
  <dcterms:created xsi:type="dcterms:W3CDTF">2019-10-29T03:10:00Z</dcterms:created>
  <dcterms:modified xsi:type="dcterms:W3CDTF">2022-04-25T10:18:00Z</dcterms:modified>
</cp:coreProperties>
</file>